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5B" w:rsidRPr="00C15E31" w:rsidRDefault="00765D5B" w:rsidP="00765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-114300</wp:posOffset>
            </wp:positionV>
            <wp:extent cx="1153795" cy="136207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5E31">
        <w:rPr>
          <w:rFonts w:ascii="Times New Roman" w:hAnsi="Times New Roman" w:cs="Times New Roman"/>
          <w:b/>
          <w:bCs/>
          <w:sz w:val="28"/>
          <w:szCs w:val="28"/>
        </w:rPr>
        <w:t>CURRIC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15E31">
        <w:rPr>
          <w:rFonts w:ascii="Times New Roman" w:hAnsi="Times New Roman" w:cs="Times New Roman"/>
          <w:b/>
          <w:bCs/>
          <w:sz w:val="28"/>
          <w:szCs w:val="28"/>
        </w:rPr>
        <w:t xml:space="preserve">LUM VITAE </w:t>
      </w:r>
    </w:p>
    <w:p w:rsidR="00765D5B" w:rsidRPr="00E7630F" w:rsidRDefault="00765D5B" w:rsidP="00765D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5B" w:rsidRPr="00E7630F" w:rsidRDefault="00765D5B" w:rsidP="00765D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</w:p>
    <w:p w:rsidR="00765D5B" w:rsidRDefault="00765D5B" w:rsidP="00765D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8A4" w:rsidRPr="00E7630F" w:rsidRDefault="00A958A4" w:rsidP="00765D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5B" w:rsidRPr="00280068" w:rsidRDefault="00765D5B" w:rsidP="00765D5B">
      <w:pPr>
        <w:spacing w:after="0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 w:rsidRPr="00280068">
        <w:rPr>
          <w:rFonts w:ascii="Times New Roman" w:hAnsi="Times New Roman" w:cs="Times New Roman"/>
          <w:b/>
          <w:bCs/>
          <w:sz w:val="33"/>
          <w:szCs w:val="33"/>
        </w:rPr>
        <w:t>DR. CHIEDU A. ONYILOHA</w:t>
      </w:r>
    </w:p>
    <w:p w:rsidR="00765D5B" w:rsidRPr="00E91D5F" w:rsidRDefault="00765D5B" w:rsidP="00765D5B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5B" w:rsidRDefault="00B70785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General</w:t>
      </w:r>
    </w:p>
    <w:p w:rsidR="00B70785" w:rsidRPr="00B8252C" w:rsidRDefault="00B70785" w:rsidP="00765D5B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70785" w:rsidRPr="00B70785" w:rsidRDefault="00B70785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Specialization: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Christian Ethics</w:t>
      </w:r>
      <w:r w:rsidR="007609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5B" w:rsidRPr="00B8252C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95264" w:rsidRPr="0093253E" w:rsidRDefault="00395264" w:rsidP="0093253E">
      <w:pPr>
        <w:spacing w:after="0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 Interests:</w:t>
      </w:r>
      <w:r>
        <w:rPr>
          <w:rFonts w:ascii="Times New Roman" w:hAnsi="Times New Roman" w:cs="Times New Roman"/>
          <w:bCs/>
          <w:sz w:val="24"/>
          <w:szCs w:val="24"/>
        </w:rPr>
        <w:tab/>
        <w:t>Ethical Theor</w:t>
      </w:r>
      <w:r w:rsidR="009B53B7">
        <w:rPr>
          <w:rFonts w:ascii="Times New Roman" w:hAnsi="Times New Roman" w:cs="Times New Roman"/>
          <w:bCs/>
          <w:sz w:val="24"/>
          <w:szCs w:val="24"/>
        </w:rPr>
        <w:t>ies</w:t>
      </w:r>
      <w:r w:rsidR="00BD2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C8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BD201F">
        <w:rPr>
          <w:rFonts w:ascii="Times New Roman" w:hAnsi="Times New Roman" w:cs="Times New Roman"/>
          <w:bCs/>
          <w:sz w:val="24"/>
          <w:szCs w:val="24"/>
        </w:rPr>
        <w:t>Praxis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3702">
        <w:rPr>
          <w:rFonts w:ascii="Times New Roman" w:hAnsi="Times New Roman" w:cs="Times New Roman"/>
          <w:bCs/>
          <w:sz w:val="24"/>
          <w:szCs w:val="24"/>
        </w:rPr>
        <w:t xml:space="preserve">Implied Community </w:t>
      </w:r>
      <w:r w:rsidR="00DE084A">
        <w:rPr>
          <w:rFonts w:ascii="Times New Roman" w:hAnsi="Times New Roman" w:cs="Times New Roman"/>
          <w:bCs/>
          <w:sz w:val="24"/>
          <w:szCs w:val="24"/>
        </w:rPr>
        <w:t>Development</w:t>
      </w:r>
      <w:r w:rsidR="00B74D03">
        <w:rPr>
          <w:rFonts w:ascii="Times New Roman" w:hAnsi="Times New Roman" w:cs="Times New Roman"/>
          <w:bCs/>
          <w:sz w:val="24"/>
          <w:szCs w:val="24"/>
        </w:rPr>
        <w:t xml:space="preserve"> (ICD)</w:t>
      </w:r>
      <w:r w:rsidR="00DE08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540">
        <w:rPr>
          <w:rFonts w:ascii="Times New Roman" w:hAnsi="Times New Roman" w:cs="Times New Roman"/>
          <w:bCs/>
          <w:sz w:val="24"/>
          <w:szCs w:val="24"/>
        </w:rPr>
        <w:t xml:space="preserve">Religion and </w:t>
      </w:r>
      <w:r w:rsidR="00DE084A">
        <w:rPr>
          <w:rFonts w:ascii="Times New Roman" w:hAnsi="Times New Roman" w:cs="Times New Roman"/>
          <w:bCs/>
          <w:sz w:val="24"/>
          <w:szCs w:val="24"/>
        </w:rPr>
        <w:t>Business</w:t>
      </w:r>
      <w:r w:rsidR="00DA1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2B9">
        <w:rPr>
          <w:rFonts w:ascii="Times New Roman" w:hAnsi="Times New Roman" w:cs="Times New Roman"/>
          <w:bCs/>
          <w:sz w:val="24"/>
          <w:szCs w:val="24"/>
        </w:rPr>
        <w:t xml:space="preserve">Ethics, </w:t>
      </w:r>
      <w:r w:rsidR="009B1906">
        <w:rPr>
          <w:rFonts w:ascii="Times New Roman" w:hAnsi="Times New Roman" w:cs="Times New Roman"/>
          <w:bCs/>
          <w:sz w:val="24"/>
          <w:szCs w:val="24"/>
        </w:rPr>
        <w:t xml:space="preserve">Environmental Ethics, </w:t>
      </w:r>
      <w:r w:rsidR="001A7A38">
        <w:rPr>
          <w:rFonts w:ascii="Times New Roman" w:hAnsi="Times New Roman" w:cs="Times New Roman"/>
          <w:bCs/>
          <w:sz w:val="24"/>
          <w:szCs w:val="24"/>
        </w:rPr>
        <w:t>Bio-</w:t>
      </w:r>
      <w:r w:rsidR="00FF2EB5">
        <w:rPr>
          <w:rFonts w:ascii="Times New Roman" w:hAnsi="Times New Roman" w:cs="Times New Roman"/>
          <w:bCs/>
          <w:sz w:val="24"/>
          <w:szCs w:val="24"/>
        </w:rPr>
        <w:t xml:space="preserve">Diversity </w:t>
      </w:r>
      <w:r w:rsidR="00423702">
        <w:rPr>
          <w:rFonts w:ascii="Times New Roman" w:hAnsi="Times New Roman" w:cs="Times New Roman"/>
          <w:bCs/>
          <w:sz w:val="24"/>
          <w:szCs w:val="24"/>
        </w:rPr>
        <w:t>and Corporate Social Responsibility</w:t>
      </w:r>
      <w:r w:rsidR="00B74D03">
        <w:rPr>
          <w:rFonts w:ascii="Times New Roman" w:hAnsi="Times New Roman" w:cs="Times New Roman"/>
          <w:bCs/>
          <w:sz w:val="24"/>
          <w:szCs w:val="24"/>
        </w:rPr>
        <w:t xml:space="preserve"> (B</w:t>
      </w:r>
      <w:r w:rsidR="000A6C87">
        <w:rPr>
          <w:rFonts w:ascii="Times New Roman" w:hAnsi="Times New Roman" w:cs="Times New Roman"/>
          <w:bCs/>
          <w:sz w:val="24"/>
          <w:szCs w:val="24"/>
        </w:rPr>
        <w:t>&amp;</w:t>
      </w:r>
      <w:r w:rsidR="00B74D03">
        <w:rPr>
          <w:rFonts w:ascii="Times New Roman" w:hAnsi="Times New Roman" w:cs="Times New Roman"/>
          <w:bCs/>
          <w:sz w:val="24"/>
          <w:szCs w:val="24"/>
        </w:rPr>
        <w:t>CSR)</w:t>
      </w:r>
      <w:r w:rsidR="001A7A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343B">
        <w:rPr>
          <w:rFonts w:ascii="Times New Roman" w:hAnsi="Times New Roman" w:cs="Times New Roman"/>
          <w:bCs/>
          <w:sz w:val="24"/>
          <w:szCs w:val="24"/>
        </w:rPr>
        <w:t xml:space="preserve">Human Sexuality and Gender </w:t>
      </w:r>
      <w:r w:rsidR="00927546">
        <w:rPr>
          <w:rFonts w:ascii="Times New Roman" w:hAnsi="Times New Roman" w:cs="Times New Roman"/>
          <w:bCs/>
          <w:sz w:val="24"/>
          <w:szCs w:val="24"/>
        </w:rPr>
        <w:t>Questions</w:t>
      </w:r>
      <w:r w:rsidR="000A6C87">
        <w:rPr>
          <w:rFonts w:ascii="Times New Roman" w:hAnsi="Times New Roman" w:cs="Times New Roman"/>
          <w:bCs/>
          <w:sz w:val="24"/>
          <w:szCs w:val="24"/>
        </w:rPr>
        <w:t xml:space="preserve"> (HS&amp;GQ)</w:t>
      </w:r>
      <w:r w:rsidR="00B834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1906">
        <w:rPr>
          <w:rFonts w:ascii="Times New Roman" w:hAnsi="Times New Roman" w:cs="Times New Roman"/>
          <w:bCs/>
          <w:sz w:val="24"/>
          <w:szCs w:val="24"/>
        </w:rPr>
        <w:t xml:space="preserve">Social and </w:t>
      </w:r>
      <w:r w:rsidR="00A6059B">
        <w:rPr>
          <w:rFonts w:ascii="Times New Roman" w:hAnsi="Times New Roman" w:cs="Times New Roman"/>
          <w:bCs/>
          <w:sz w:val="24"/>
          <w:szCs w:val="24"/>
        </w:rPr>
        <w:t xml:space="preserve">Medical </w:t>
      </w:r>
      <w:r w:rsidR="001A7A38">
        <w:rPr>
          <w:rFonts w:ascii="Times New Roman" w:hAnsi="Times New Roman" w:cs="Times New Roman"/>
          <w:bCs/>
          <w:sz w:val="24"/>
          <w:szCs w:val="24"/>
        </w:rPr>
        <w:t xml:space="preserve">Ethics, Christian Ethical Teachings, Leadership and Followership, </w:t>
      </w:r>
      <w:r w:rsidR="004754EC">
        <w:rPr>
          <w:rFonts w:ascii="Times New Roman" w:hAnsi="Times New Roman" w:cs="Times New Roman"/>
          <w:bCs/>
          <w:sz w:val="24"/>
          <w:szCs w:val="24"/>
        </w:rPr>
        <w:t>Cultural</w:t>
      </w:r>
      <w:r w:rsidR="009B5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43B">
        <w:rPr>
          <w:rFonts w:ascii="Times New Roman" w:hAnsi="Times New Roman" w:cs="Times New Roman"/>
          <w:bCs/>
          <w:sz w:val="24"/>
          <w:szCs w:val="24"/>
        </w:rPr>
        <w:t>and Family Values, Culture of Death and Culture</w:t>
      </w:r>
      <w:r w:rsidR="009B1906">
        <w:rPr>
          <w:rFonts w:ascii="Times New Roman" w:hAnsi="Times New Roman" w:cs="Times New Roman"/>
          <w:bCs/>
          <w:sz w:val="24"/>
          <w:szCs w:val="24"/>
        </w:rPr>
        <w:t xml:space="preserve"> of Life, </w:t>
      </w:r>
      <w:r w:rsidR="00A93339">
        <w:rPr>
          <w:rFonts w:ascii="Times New Roman" w:hAnsi="Times New Roman" w:cs="Times New Roman"/>
          <w:bCs/>
          <w:sz w:val="24"/>
          <w:szCs w:val="24"/>
        </w:rPr>
        <w:t xml:space="preserve">Ethics in </w:t>
      </w:r>
      <w:r w:rsidR="009B1906">
        <w:rPr>
          <w:rFonts w:ascii="Times New Roman" w:hAnsi="Times New Roman" w:cs="Times New Roman"/>
          <w:bCs/>
          <w:sz w:val="24"/>
          <w:szCs w:val="24"/>
        </w:rPr>
        <w:t>Media and Information Techno</w:t>
      </w:r>
      <w:r w:rsidR="004754EC">
        <w:rPr>
          <w:rFonts w:ascii="Times New Roman" w:hAnsi="Times New Roman" w:cs="Times New Roman"/>
          <w:bCs/>
          <w:sz w:val="24"/>
          <w:szCs w:val="24"/>
        </w:rPr>
        <w:t>logy</w:t>
      </w:r>
      <w:r w:rsidR="009B19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53B7">
        <w:rPr>
          <w:rFonts w:ascii="Times New Roman" w:hAnsi="Times New Roman" w:cs="Times New Roman"/>
          <w:bCs/>
          <w:sz w:val="24"/>
          <w:szCs w:val="24"/>
        </w:rPr>
        <w:t>Topical and Emergent</w:t>
      </w:r>
      <w:r w:rsidR="00D21CF5">
        <w:rPr>
          <w:rFonts w:ascii="Times New Roman" w:hAnsi="Times New Roman" w:cs="Times New Roman"/>
          <w:bCs/>
          <w:sz w:val="24"/>
          <w:szCs w:val="24"/>
        </w:rPr>
        <w:t xml:space="preserve"> Ethical</w:t>
      </w:r>
      <w:r w:rsidR="009B5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4EC">
        <w:rPr>
          <w:rFonts w:ascii="Times New Roman" w:hAnsi="Times New Roman" w:cs="Times New Roman"/>
          <w:bCs/>
          <w:sz w:val="24"/>
          <w:szCs w:val="24"/>
        </w:rPr>
        <w:t>Themes</w:t>
      </w:r>
      <w:r w:rsidR="00D21CF5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D5B" w:rsidRDefault="00172FA2" w:rsidP="00765D5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Personal Data</w:t>
      </w:r>
      <w:r w:rsidR="00765D5B" w:rsidRPr="00172FA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65D5B" w:rsidRPr="00E7630F" w:rsidRDefault="00EA24D0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6A6B" w:rsidRPr="006A5937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37">
        <w:rPr>
          <w:rFonts w:ascii="Times New Roman" w:hAnsi="Times New Roman" w:cs="Times New Roman"/>
          <w:sz w:val="24"/>
          <w:szCs w:val="24"/>
        </w:rPr>
        <w:t>Place of Birth:</w:t>
      </w:r>
      <w:r w:rsidRPr="006A5937">
        <w:rPr>
          <w:rFonts w:ascii="Times New Roman" w:hAnsi="Times New Roman" w:cs="Times New Roman"/>
          <w:sz w:val="24"/>
          <w:szCs w:val="24"/>
        </w:rPr>
        <w:tab/>
      </w:r>
      <w:r w:rsidRPr="006A5937">
        <w:rPr>
          <w:rFonts w:ascii="Times New Roman" w:hAnsi="Times New Roman" w:cs="Times New Roman"/>
          <w:sz w:val="24"/>
          <w:szCs w:val="24"/>
        </w:rPr>
        <w:tab/>
      </w:r>
      <w:r w:rsidRPr="006A5937">
        <w:rPr>
          <w:rFonts w:ascii="Times New Roman" w:hAnsi="Times New Roman" w:cs="Times New Roman"/>
          <w:sz w:val="24"/>
          <w:szCs w:val="24"/>
        </w:rPr>
        <w:tab/>
      </w:r>
      <w:r w:rsidR="00176A6B" w:rsidRPr="006A5937">
        <w:rPr>
          <w:rFonts w:ascii="Times New Roman" w:hAnsi="Times New Roman" w:cs="Times New Roman"/>
          <w:sz w:val="24"/>
          <w:szCs w:val="24"/>
        </w:rPr>
        <w:t>Ekwulumili</w:t>
      </w:r>
    </w:p>
    <w:p w:rsidR="00765D5B" w:rsidRPr="006A5937" w:rsidRDefault="00176A6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37">
        <w:rPr>
          <w:rFonts w:ascii="Times New Roman" w:hAnsi="Times New Roman" w:cs="Times New Roman"/>
          <w:sz w:val="24"/>
          <w:szCs w:val="24"/>
        </w:rPr>
        <w:t>State of Origin:</w:t>
      </w:r>
      <w:r w:rsidRPr="006A5937">
        <w:rPr>
          <w:rFonts w:ascii="Times New Roman" w:hAnsi="Times New Roman" w:cs="Times New Roman"/>
          <w:sz w:val="24"/>
          <w:szCs w:val="24"/>
        </w:rPr>
        <w:tab/>
      </w:r>
      <w:r w:rsidRPr="006A5937">
        <w:rPr>
          <w:rFonts w:ascii="Times New Roman" w:hAnsi="Times New Roman" w:cs="Times New Roman"/>
          <w:sz w:val="24"/>
          <w:szCs w:val="24"/>
        </w:rPr>
        <w:tab/>
        <w:t>Anambra State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37">
        <w:rPr>
          <w:rFonts w:ascii="Times New Roman" w:hAnsi="Times New Roman" w:cs="Times New Roman"/>
          <w:sz w:val="24"/>
          <w:szCs w:val="24"/>
        </w:rPr>
        <w:t>Nationality:</w:t>
      </w: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765D5B" w:rsidRPr="00B8252C" w:rsidRDefault="00765D5B" w:rsidP="00765D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Present Address:</w:t>
      </w: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  <w:t>Department of Religious and Cultural Studies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  <w:t>Faculty of Humanities,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ab/>
        <w:t>University of Port Harcourt</w:t>
      </w:r>
    </w:p>
    <w:p w:rsidR="00765D5B" w:rsidRPr="00E7630F" w:rsidRDefault="00765D5B" w:rsidP="00765D5B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P.M.B. 5323</w:t>
      </w:r>
      <w:r w:rsidR="00041B20" w:rsidRPr="00041B20">
        <w:rPr>
          <w:rFonts w:ascii="Times New Roman" w:hAnsi="Times New Roman" w:cs="Times New Roman"/>
          <w:sz w:val="24"/>
          <w:szCs w:val="24"/>
        </w:rPr>
        <w:t xml:space="preserve"> </w:t>
      </w:r>
      <w:r w:rsidR="00041B20" w:rsidRPr="00E7630F">
        <w:rPr>
          <w:rFonts w:ascii="Times New Roman" w:hAnsi="Times New Roman" w:cs="Times New Roman"/>
          <w:sz w:val="24"/>
          <w:szCs w:val="24"/>
        </w:rPr>
        <w:t>Choba</w:t>
      </w:r>
      <w:r w:rsidR="00041B20">
        <w:rPr>
          <w:rFonts w:ascii="Times New Roman" w:hAnsi="Times New Roman" w:cs="Times New Roman"/>
          <w:sz w:val="24"/>
          <w:szCs w:val="24"/>
        </w:rPr>
        <w:t xml:space="preserve">, </w:t>
      </w:r>
      <w:r w:rsidR="00041B20" w:rsidRPr="00E7630F">
        <w:rPr>
          <w:rFonts w:ascii="Times New Roman" w:hAnsi="Times New Roman" w:cs="Times New Roman"/>
          <w:sz w:val="24"/>
          <w:szCs w:val="24"/>
        </w:rPr>
        <w:t>Port Harcourt</w:t>
      </w:r>
    </w:p>
    <w:p w:rsidR="00765D5B" w:rsidRPr="00E7630F" w:rsidRDefault="00041B20" w:rsidP="00765D5B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 State</w:t>
      </w:r>
      <w:r w:rsidR="00765D5B" w:rsidRPr="00E7630F">
        <w:rPr>
          <w:rFonts w:ascii="Times New Roman" w:hAnsi="Times New Roman" w:cs="Times New Roman"/>
          <w:sz w:val="24"/>
          <w:szCs w:val="24"/>
        </w:rPr>
        <w:t>, Nigeria</w:t>
      </w:r>
    </w:p>
    <w:p w:rsidR="00765D5B" w:rsidRPr="00172FA2" w:rsidRDefault="00765D5B" w:rsidP="00765D5B">
      <w:pPr>
        <w:spacing w:after="0"/>
        <w:ind w:left="2160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Permanent Address: </w:t>
      </w:r>
      <w:r w:rsidRPr="00E76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30F">
        <w:rPr>
          <w:rFonts w:ascii="Times New Roman" w:hAnsi="Times New Roman" w:cs="Times New Roman"/>
          <w:sz w:val="24"/>
          <w:szCs w:val="24"/>
        </w:rPr>
        <w:t>Catholic Diocese of Nnewi</w:t>
      </w:r>
    </w:p>
    <w:p w:rsidR="00765D5B" w:rsidRPr="00E7630F" w:rsidRDefault="00765D5B" w:rsidP="00765D5B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Nnobi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Okwuani</w:t>
      </w:r>
      <w:proofErr w:type="spellEnd"/>
    </w:p>
    <w:p w:rsidR="00765D5B" w:rsidRPr="00E7630F" w:rsidRDefault="00765D5B" w:rsidP="00765D5B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Nnewi, Anambra State, Nigeria</w:t>
      </w:r>
    </w:p>
    <w:p w:rsidR="00765D5B" w:rsidRPr="00172FA2" w:rsidRDefault="00765D5B" w:rsidP="00633A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65D5B" w:rsidRDefault="00F81A76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Mobile Phone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BF00DB">
        <w:rPr>
          <w:rFonts w:ascii="Times New Roman" w:hAnsi="Times New Roman" w:cs="Times New Roman"/>
          <w:sz w:val="24"/>
          <w:szCs w:val="24"/>
          <w:lang w:val="fr-FR"/>
        </w:rPr>
        <w:t xml:space="preserve">(+234) </w:t>
      </w:r>
      <w:r w:rsidR="00765D5B" w:rsidRPr="00C735E4">
        <w:rPr>
          <w:rFonts w:ascii="Times New Roman" w:hAnsi="Times New Roman" w:cs="Times New Roman"/>
          <w:sz w:val="24"/>
          <w:szCs w:val="24"/>
          <w:lang w:val="fr-FR"/>
        </w:rPr>
        <w:t>0803-760-8704</w:t>
      </w:r>
    </w:p>
    <w:p w:rsidR="00172FA2" w:rsidRPr="00172FA2" w:rsidRDefault="00172FA2" w:rsidP="00765D5B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E-mail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735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735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735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5D5B">
        <w:rPr>
          <w:rFonts w:ascii="Times New Roman" w:hAnsi="Times New Roman" w:cs="Times New Roman"/>
          <w:sz w:val="24"/>
          <w:szCs w:val="24"/>
          <w:lang w:val="fr-FR"/>
        </w:rPr>
        <w:t>onyiloha@gmail.com</w:t>
      </w: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5D5B">
        <w:rPr>
          <w:rFonts w:ascii="Times New Roman" w:hAnsi="Times New Roman" w:cs="Times New Roman"/>
          <w:sz w:val="24"/>
          <w:szCs w:val="24"/>
          <w:lang w:val="fr-FR"/>
        </w:rPr>
        <w:t>chiedu.onyiloha@uniport.edu.ng</w:t>
      </w:r>
    </w:p>
    <w:p w:rsidR="00765D5B" w:rsidRPr="00172FA2" w:rsidRDefault="00765D5B" w:rsidP="00765D5B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677E27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Web site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onyiloha.blogspot.co</w:t>
      </w:r>
      <w:r w:rsidR="00677E27">
        <w:rPr>
          <w:rFonts w:ascii="Times New Roman" w:hAnsi="Times New Roman" w:cs="Times New Roman"/>
          <w:sz w:val="24"/>
          <w:szCs w:val="24"/>
          <w:lang w:val="fr-FR"/>
        </w:rPr>
        <w:t>m</w:t>
      </w:r>
    </w:p>
    <w:p w:rsidR="00765D5B" w:rsidRPr="00677E27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76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Educational History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Primary: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Ekwulumili Central School, Ekwulumili, Nigeria (1976-1982) - First School Leaving Certificate.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Secondary: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 xml:space="preserve">St. Paul’s Seminary,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Ukpor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>, Nigeria (1982-1984) - Junior Secondary School Certificate.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All Hallows’ Seminary, Onitsha, Nigeria (1984-1988) - Senior Secondary School Certificate. </w:t>
      </w:r>
    </w:p>
    <w:p w:rsidR="00765D5B" w:rsidRPr="00E7630F" w:rsidRDefault="00765D5B" w:rsidP="00765D5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Post-Secondary: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 xml:space="preserve">St. Pius X Spiritual Year Seminary,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Akwu-Ukwu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>, Nigeria (1989-1990) - Certificate in Catholic Spirituality.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University: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Seat of Wisdom Major Seminary, Owerri, Nigeria (1990-1994) - Bachelor of Philosophy.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Seat of Wisdom Major Seminary, Owerri, Nigeria (1995-1999) - Bachelor of Theology.</w:t>
      </w:r>
      <w:proofErr w:type="gramEnd"/>
    </w:p>
    <w:p w:rsidR="00765D5B" w:rsidRPr="00E7630F" w:rsidRDefault="00765D5B" w:rsidP="00765D5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5E59A0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Ibadan, </w:t>
      </w:r>
      <w:r w:rsidR="00765D5B" w:rsidRPr="00E7630F">
        <w:rPr>
          <w:rFonts w:ascii="Times New Roman" w:hAnsi="Times New Roman" w:cs="Times New Roman"/>
          <w:sz w:val="24"/>
          <w:szCs w:val="24"/>
        </w:rPr>
        <w:t>Nigeria (2003-2004) - Diploma in Library Studies.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Catholi</w:t>
      </w:r>
      <w:r w:rsidR="005E59A0">
        <w:rPr>
          <w:rFonts w:ascii="Times New Roman" w:hAnsi="Times New Roman" w:cs="Times New Roman"/>
          <w:sz w:val="24"/>
          <w:szCs w:val="24"/>
        </w:rPr>
        <w:t xml:space="preserve">c University of Leuven, </w:t>
      </w:r>
      <w:r w:rsidRPr="00E7630F">
        <w:rPr>
          <w:rFonts w:ascii="Times New Roman" w:hAnsi="Times New Roman" w:cs="Times New Roman"/>
          <w:sz w:val="24"/>
          <w:szCs w:val="24"/>
        </w:rPr>
        <w:t>Belgium (2005-2006) - Master of Religious Studies.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BC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Un</w:t>
      </w:r>
      <w:r w:rsidR="005E59A0">
        <w:rPr>
          <w:rFonts w:ascii="Times New Roman" w:hAnsi="Times New Roman" w:cs="Times New Roman"/>
          <w:sz w:val="24"/>
          <w:szCs w:val="24"/>
        </w:rPr>
        <w:t xml:space="preserve">iversity of Port Harcourt, </w:t>
      </w:r>
      <w:r w:rsidRPr="00E7630F">
        <w:rPr>
          <w:rFonts w:ascii="Times New Roman" w:hAnsi="Times New Roman" w:cs="Times New Roman"/>
          <w:sz w:val="24"/>
          <w:szCs w:val="24"/>
        </w:rPr>
        <w:t xml:space="preserve">Nigeria (2010-April 2014) – PhD, Religious and Cultural Studies </w:t>
      </w:r>
      <w:r w:rsidR="0015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D5B" w:rsidRPr="00E7630F" w:rsidRDefault="00155FBC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765D5B" w:rsidRPr="00E7630F">
        <w:rPr>
          <w:rFonts w:ascii="Times New Roman" w:hAnsi="Times New Roman" w:cs="Times New Roman"/>
          <w:sz w:val="24"/>
          <w:szCs w:val="24"/>
        </w:rPr>
        <w:t>(Specialization in Christian Ethics).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 University Qualifications (Clinical &amp; Pastoral Education):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Samaritan Education and Counseling Centre, Denver, Colorado, USA (2007) - Clinical Pastoral Education (First Unit Certificate).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3352D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Yale-New Haven Hospital Saint Raphael Campus (formerly Hospital of St. Raphael), New Haven, Connecticut, USA (2007-2008) - Clinical Pastoral Education (Second Unit Certificate).</w:t>
      </w: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sz w:val="24"/>
          <w:szCs w:val="24"/>
        </w:rPr>
        <w:t>III. Employment History and Experience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Academics: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Lecturer II, University of Port Harcourt, Department of Religious and Cultural Studies (December 5, 2014-Date).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 xml:space="preserve">Adjunct Lecturer,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Chukwuemeka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Odumegwu-Ojukwu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Igbariam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>, Nigeria (April 2014-November 2014).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Instructor, St. Paul’s School of Theological Studies, Nnewi, Nigeria (January 2011-July 2014).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Auxiliary Teacher, St. Paul’s Seminary,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Ukpor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>, Nigeria (July 1994-August 1995)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Junior Teacher, All Hallows’ Seminary, Onitsha, Nigeria (July 1988-August 1989)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Work/Carrier Experience:</w:t>
      </w:r>
    </w:p>
    <w:p w:rsidR="00765D5B" w:rsidRPr="00A83438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Priest-in-Residence, St.</w:t>
      </w:r>
      <w:r w:rsidRPr="00E7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Philip’s Catholic </w:t>
      </w:r>
      <w:r w:rsidRPr="00E7630F">
        <w:rPr>
          <w:rFonts w:ascii="Times New Roman" w:hAnsi="Times New Roman" w:cs="Times New Roman"/>
          <w:sz w:val="24"/>
          <w:szCs w:val="24"/>
        </w:rPr>
        <w:t xml:space="preserve">Parish, Nnewi, Nigeria </w:t>
      </w:r>
      <w:r>
        <w:rPr>
          <w:rFonts w:ascii="Times New Roman" w:hAnsi="Times New Roman" w:cs="Times New Roman"/>
          <w:sz w:val="24"/>
          <w:szCs w:val="24"/>
        </w:rPr>
        <w:t>(2014-Date</w:t>
      </w:r>
      <w:r w:rsidRPr="00E7630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Director, Office for Business Executives, Catholic Diocese of Nnewi, Nigeria (2010-2012).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Priest-in-Residence, St. Michael De Archangel Parish, Nnewi, Nigeria (2010-2012).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Associate Pastor, St.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Wilfrid’s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Catholic Church, Toronto, Ontario, Canada (2009-2010).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Visiting Priest, Church of Guardian Angels, Orillia, Ontario, Canada (2009).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Chaplain, Hollywood Presbyterian Hospital, Los Angeles, California, USA (2008-2009).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Resident Priest, St. Bernard’s Catholic Church, Los Angeles, California, USA (2008-2009).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Priest Chaplain, Hospital of St. Raphael, New Haven, Connecticut, USA (2006-2007).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Resident Priest, St. Lawrence Catholic Church, West Haven, Connecticut, USA (2007).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Associate Pastor, St. Mary’s Catholic Church, Montrose, Colorado, USA (2007-2008).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Associate Pastor, Saints Peter &amp; Paul Catholic Church, Wheat Ridge, Colorado, USA (2006-2007).</w:t>
      </w:r>
    </w:p>
    <w:p w:rsidR="001E47BB" w:rsidRPr="00E7630F" w:rsidRDefault="001E47B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 xml:space="preserve">Visiting Priest, St. Mary’s Catholic Church,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Street - Chelsea, London, United Kingdom (2006).</w:t>
      </w:r>
      <w:proofErr w:type="gramEnd"/>
    </w:p>
    <w:p w:rsidR="001E47BB" w:rsidRPr="00E7630F" w:rsidRDefault="001E47B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Visiting Priest, St. Gerard’s Catholic Church, Bellshill, Scotland (2006).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Parish Priest, St. John the Apostle and Evangelist Parish, Nnewi, Nigeria (2004-2005).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7B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Associate Director, Justice, Development and Peace Commission [Projects Division] (2003-2004).</w:t>
      </w:r>
    </w:p>
    <w:p w:rsidR="00765D5B" w:rsidRPr="00E7630F" w:rsidRDefault="001E47B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Founding </w:t>
      </w:r>
      <w:r w:rsidR="00765D5B" w:rsidRPr="00E7630F">
        <w:rPr>
          <w:rFonts w:ascii="Times New Roman" w:hAnsi="Times New Roman" w:cs="Times New Roman"/>
          <w:sz w:val="24"/>
          <w:szCs w:val="24"/>
        </w:rPr>
        <w:t>Director and Chaplain, Nnewi Catholic Diocesan Communities, NCDC (2003-2004).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Editorial Adviser, </w:t>
      </w:r>
      <w:proofErr w:type="gramStart"/>
      <w:r w:rsidRPr="00E7630F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7630F">
        <w:rPr>
          <w:rFonts w:ascii="Times New Roman" w:hAnsi="Times New Roman" w:cs="Times New Roman"/>
          <w:i/>
          <w:iCs/>
          <w:sz w:val="24"/>
          <w:szCs w:val="24"/>
        </w:rPr>
        <w:t xml:space="preserve"> Christian Outlook Newspaper,</w:t>
      </w:r>
      <w:r w:rsidRPr="00E7630F">
        <w:rPr>
          <w:rFonts w:ascii="Times New Roman" w:hAnsi="Times New Roman" w:cs="Times New Roman"/>
          <w:sz w:val="24"/>
          <w:szCs w:val="24"/>
        </w:rPr>
        <w:t xml:space="preserve"> Nnewi (2002-2004).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Director, Media &amp; Publicity, Standing Committee on Diocesan Celebrations, Catholic Diocese of Nnewi, Nigeria (2002-2004).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Assistant Parish Priest, St. Michael De Archangel Parish, Nnewi, Nigeria (2000-2002).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Deputy Diocesan Chaplain, Man of Order and Discipline Movement, MOD (2000-2002).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Scout Master, All Hallows Seminary. Onitsha, Nigeria (1987-1988).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sz w:val="24"/>
          <w:szCs w:val="24"/>
        </w:rPr>
        <w:t>IV. Academic and Community Services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Service:</w:t>
      </w:r>
    </w:p>
    <w:p w:rsidR="00305908" w:rsidRDefault="00305908" w:rsidP="00765D5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Member, Departmental Library Committee, Department of Religious and Cultural Studies, Faculty of Humanities, University of Port Harcourt, Nigeria (June 2016-Date).</w:t>
      </w:r>
    </w:p>
    <w:p w:rsidR="00305908" w:rsidRPr="00305908" w:rsidRDefault="00305908" w:rsidP="00765D5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2239" w:rsidRDefault="000E19A7" w:rsidP="00765D5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Member, Faculty Conference/Lectures/Seminars Committee, Faculty of Humanities, University of Port Harcourt, Nigeria (June 2016-Date).</w:t>
      </w:r>
    </w:p>
    <w:p w:rsidR="000E19A7" w:rsidRPr="00FA2239" w:rsidRDefault="000E19A7" w:rsidP="00765D5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2540" w:rsidRPr="00F42540" w:rsidRDefault="00F42540" w:rsidP="00765D5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Associate Editor/Reviewer, </w:t>
      </w:r>
      <w:r w:rsidRPr="00F42540">
        <w:rPr>
          <w:rFonts w:ascii="Times New Roman" w:hAnsi="Times New Roman" w:cs="Times New Roman"/>
          <w:bCs/>
          <w:i/>
          <w:iCs/>
          <w:sz w:val="24"/>
          <w:szCs w:val="24"/>
        </w:rPr>
        <w:t>IIARD International Journal of Religious and Cultural Studies,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Port Harcourt, Nigeria</w:t>
      </w:r>
      <w:r w:rsidR="008B4B53">
        <w:rPr>
          <w:rFonts w:ascii="Times New Roman" w:hAnsi="Times New Roman" w:cs="Times New Roman"/>
          <w:bCs/>
          <w:iCs/>
          <w:sz w:val="24"/>
          <w:szCs w:val="24"/>
        </w:rPr>
        <w:t xml:space="preserve"> (March 2016</w:t>
      </w:r>
      <w:r w:rsidR="005A284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B4B53">
        <w:rPr>
          <w:rFonts w:ascii="Times New Roman" w:hAnsi="Times New Roman" w:cs="Times New Roman"/>
          <w:bCs/>
          <w:iCs/>
          <w:sz w:val="24"/>
          <w:szCs w:val="24"/>
        </w:rPr>
        <w:t>Date)</w:t>
      </w:r>
      <w:r w:rsidR="001832B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42540" w:rsidRPr="00F42540" w:rsidRDefault="00F42540" w:rsidP="00765D5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Columnist, “Society, Religion and Ethics”, </w:t>
      </w:r>
      <w:r w:rsidRPr="005C0D1B">
        <w:rPr>
          <w:rFonts w:ascii="Times New Roman" w:hAnsi="Times New Roman" w:cs="Times New Roman"/>
          <w:i/>
          <w:iCs/>
          <w:sz w:val="24"/>
          <w:szCs w:val="24"/>
        </w:rPr>
        <w:t>Vintage Newspaper,</w:t>
      </w:r>
      <w:r>
        <w:rPr>
          <w:rFonts w:ascii="Times New Roman" w:hAnsi="Times New Roman" w:cs="Times New Roman"/>
          <w:sz w:val="24"/>
          <w:szCs w:val="24"/>
        </w:rPr>
        <w:t xml:space="preserve"> Nnewi, Nigeria (2012-Date).</w:t>
      </w:r>
      <w:proofErr w:type="gramEnd"/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Adviser, </w:t>
      </w:r>
      <w:proofErr w:type="gramStart"/>
      <w:r w:rsidRPr="005C0D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5C0D1B">
        <w:rPr>
          <w:rFonts w:ascii="Times New Roman" w:hAnsi="Times New Roman" w:cs="Times New Roman"/>
          <w:i/>
          <w:iCs/>
          <w:sz w:val="24"/>
          <w:szCs w:val="24"/>
        </w:rPr>
        <w:t xml:space="preserve"> Christian Outlook Newspaper,</w:t>
      </w:r>
      <w:r>
        <w:rPr>
          <w:rFonts w:ascii="Times New Roman" w:hAnsi="Times New Roman" w:cs="Times New Roman"/>
          <w:sz w:val="24"/>
          <w:szCs w:val="24"/>
        </w:rPr>
        <w:t xml:space="preserve"> Catholic Diocese of Nnewi, Nigeria (2002-2005).</w:t>
      </w:r>
    </w:p>
    <w:p w:rsidR="00765D5B" w:rsidRPr="007954D3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Service to the Community:</w:t>
      </w:r>
    </w:p>
    <w:p w:rsidR="00765D5B" w:rsidRPr="00E7630F" w:rsidRDefault="00E45EB9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Synod </w:t>
      </w:r>
      <w:r w:rsidR="00765D5B" w:rsidRPr="00E7630F">
        <w:rPr>
          <w:rFonts w:ascii="Times New Roman" w:hAnsi="Times New Roman" w:cs="Times New Roman"/>
          <w:sz w:val="24"/>
          <w:szCs w:val="24"/>
        </w:rPr>
        <w:t>Delegate, 2</w:t>
      </w:r>
      <w:r w:rsidR="00765D5B" w:rsidRPr="00E763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5D5B" w:rsidRPr="00E7630F">
        <w:rPr>
          <w:rFonts w:ascii="Times New Roman" w:hAnsi="Times New Roman" w:cs="Times New Roman"/>
          <w:sz w:val="24"/>
          <w:szCs w:val="24"/>
        </w:rPr>
        <w:t xml:space="preserve"> Diocesan Synod, Catholic Diocese of Nnewi (2015).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Secretary, Synod Commission on Society and Politics, 2</w:t>
      </w:r>
      <w:r w:rsidRPr="00E763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7630F">
        <w:rPr>
          <w:rFonts w:ascii="Times New Roman" w:hAnsi="Times New Roman" w:cs="Times New Roman"/>
          <w:sz w:val="24"/>
          <w:szCs w:val="24"/>
        </w:rPr>
        <w:t xml:space="preserve"> Diocesan Synod, Catholic Diocese of Nnewi (2014-2015).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Principal Master of Ceremonies,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Chukwuemeka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Odumegwu-Ojukwu’s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Burial Mass, St. Michael De Archangel Parish, Nnewi (2012).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F85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Founder and President, Christian Legacy Initiative, CLI (2012-Date).</w:t>
      </w:r>
      <w:proofErr w:type="gramEnd"/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lastRenderedPageBreak/>
        <w:t>Third Degree Member, the Knights of Columbus, USA &amp; Canada (2007-Date).</w:t>
      </w:r>
    </w:p>
    <w:p w:rsidR="000276E9" w:rsidRPr="00E7630F" w:rsidRDefault="000276E9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Public Relations Officer,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Nzuko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 Leuven, Leuven, Belgium (2005-2006).</w:t>
      </w:r>
    </w:p>
    <w:p w:rsidR="00930F3C" w:rsidRPr="00E7630F" w:rsidRDefault="00930F3C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E2EFC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Synod </w:t>
      </w:r>
      <w:r w:rsidR="004A552E">
        <w:rPr>
          <w:rFonts w:ascii="Times New Roman" w:hAnsi="Times New Roman" w:cs="Times New Roman"/>
          <w:sz w:val="24"/>
          <w:szCs w:val="24"/>
        </w:rPr>
        <w:t xml:space="preserve">Sub-Committee </w:t>
      </w:r>
      <w:r w:rsidR="00765D5B" w:rsidRPr="00E7630F">
        <w:rPr>
          <w:rFonts w:ascii="Times New Roman" w:hAnsi="Times New Roman" w:cs="Times New Roman"/>
          <w:sz w:val="24"/>
          <w:szCs w:val="24"/>
        </w:rPr>
        <w:t>Secretary, Marriage and Family Sub-Committee, 1</w:t>
      </w:r>
      <w:r w:rsidR="00765D5B" w:rsidRPr="00E763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5D5B" w:rsidRPr="00E7630F">
        <w:rPr>
          <w:rFonts w:ascii="Times New Roman" w:hAnsi="Times New Roman" w:cs="Times New Roman"/>
          <w:sz w:val="24"/>
          <w:szCs w:val="24"/>
        </w:rPr>
        <w:t xml:space="preserve"> Diocesan Synod, Catholic Diocese of Nnewi (2005).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sz w:val="24"/>
          <w:szCs w:val="24"/>
        </w:rPr>
        <w:t xml:space="preserve">V. Membership of </w:t>
      </w:r>
      <w:r w:rsidR="006662DD" w:rsidRPr="00E7630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D5586">
        <w:rPr>
          <w:rFonts w:ascii="Times New Roman" w:hAnsi="Times New Roman" w:cs="Times New Roman"/>
          <w:b/>
          <w:bCs/>
          <w:sz w:val="24"/>
          <w:szCs w:val="24"/>
        </w:rPr>
        <w:t>rofessional/</w:t>
      </w:r>
      <w:r w:rsidR="00A81BEA">
        <w:rPr>
          <w:rFonts w:ascii="Times New Roman" w:hAnsi="Times New Roman" w:cs="Times New Roman"/>
          <w:b/>
          <w:bCs/>
          <w:sz w:val="24"/>
          <w:szCs w:val="24"/>
        </w:rPr>
        <w:t>Religious</w:t>
      </w:r>
      <w:r w:rsidR="00237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2DD" w:rsidRPr="00E7630F">
        <w:rPr>
          <w:rFonts w:ascii="Times New Roman" w:hAnsi="Times New Roman" w:cs="Times New Roman"/>
          <w:b/>
          <w:bCs/>
          <w:sz w:val="24"/>
          <w:szCs w:val="24"/>
        </w:rPr>
        <w:t xml:space="preserve">Bodies </w:t>
      </w:r>
      <w:r w:rsidRPr="00E7630F">
        <w:rPr>
          <w:rFonts w:ascii="Times New Roman" w:hAnsi="Times New Roman" w:cs="Times New Roman"/>
          <w:b/>
          <w:bCs/>
          <w:sz w:val="24"/>
          <w:szCs w:val="24"/>
        </w:rPr>
        <w:t xml:space="preserve">and Awards of </w:t>
      </w:r>
      <w:proofErr w:type="spellStart"/>
      <w:r w:rsidRPr="00E7630F">
        <w:rPr>
          <w:rFonts w:ascii="Times New Roman" w:hAnsi="Times New Roman" w:cs="Times New Roman"/>
          <w:b/>
          <w:bCs/>
          <w:sz w:val="24"/>
          <w:szCs w:val="24"/>
        </w:rPr>
        <w:t>Honour</w:t>
      </w:r>
      <w:proofErr w:type="spell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5B" w:rsidRDefault="00EA21A4" w:rsidP="00765D5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Membership of Professional Bodies:</w:t>
      </w:r>
    </w:p>
    <w:p w:rsidR="009563A9" w:rsidRDefault="009563A9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African Society for the Study of Sociology and Ethics of Religions </w:t>
      </w:r>
    </w:p>
    <w:p w:rsidR="009563A9" w:rsidRDefault="009563A9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[ASSOSER] (May 2016-Date)</w:t>
      </w:r>
      <w:r w:rsidR="001832B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579" w:rsidRDefault="00A05579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579" w:rsidRDefault="00A05579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Member, Academic Staff Union of Universities [ASUU], University of Port Harcourt Branch (2014-Date).</w:t>
      </w:r>
      <w:proofErr w:type="gramEnd"/>
    </w:p>
    <w:p w:rsidR="00DB06BF" w:rsidRDefault="00DB06BF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DB3" w:rsidRDefault="00DB06BF" w:rsidP="00E43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Association of Catholic African Ethicists (2014-Date).</w:t>
      </w:r>
      <w:proofErr w:type="gramEnd"/>
    </w:p>
    <w:p w:rsidR="00A81BEA" w:rsidRDefault="00A81BEA" w:rsidP="00E43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BEA" w:rsidRDefault="00A81BEA" w:rsidP="00E43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Membership of Religious Bodies:</w:t>
      </w:r>
    </w:p>
    <w:p w:rsidR="00DD711F" w:rsidRDefault="00983127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Nnewi Diocesan Priests Association</w:t>
      </w:r>
      <w:r w:rsidR="00573362">
        <w:rPr>
          <w:rFonts w:ascii="Times New Roman" w:hAnsi="Times New Roman" w:cs="Times New Roman"/>
          <w:bCs/>
          <w:sz w:val="24"/>
          <w:szCs w:val="24"/>
        </w:rPr>
        <w:t xml:space="preserve"> [NDIPA], Catholic Diocese of Nnewi, Nigeria (20012-Date)</w:t>
      </w:r>
    </w:p>
    <w:p w:rsidR="00573362" w:rsidRDefault="00573362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D3F" w:rsidRDefault="001F5D3F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Member, Nigerian Catholic Diocesan Priests Association (1999-Date).</w:t>
      </w:r>
      <w:proofErr w:type="gramEnd"/>
    </w:p>
    <w:p w:rsidR="00C11831" w:rsidRDefault="00C11831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831" w:rsidRDefault="00C11831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Knights of Columbus 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KofC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], Orillia Council, Ontario, Canada (2009-Date)</w:t>
      </w:r>
    </w:p>
    <w:p w:rsidR="001F5D3F" w:rsidRDefault="001F5D3F" w:rsidP="00765D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11F" w:rsidRPr="00E7630F" w:rsidRDefault="006C00DA" w:rsidP="00DD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DD711F" w:rsidRPr="00E7630F">
        <w:rPr>
          <w:rFonts w:ascii="Times New Roman" w:hAnsi="Times New Roman" w:cs="Times New Roman"/>
          <w:sz w:val="24"/>
          <w:szCs w:val="24"/>
        </w:rPr>
        <w:t xml:space="preserve">Diocesan </w:t>
      </w:r>
      <w:proofErr w:type="spellStart"/>
      <w:r w:rsidR="00DD711F" w:rsidRPr="00E7630F">
        <w:rPr>
          <w:rFonts w:ascii="Times New Roman" w:hAnsi="Times New Roman" w:cs="Times New Roman"/>
          <w:sz w:val="24"/>
          <w:szCs w:val="24"/>
        </w:rPr>
        <w:t>Presbyterium</w:t>
      </w:r>
      <w:proofErr w:type="spellEnd"/>
      <w:r>
        <w:rPr>
          <w:rFonts w:ascii="Times New Roman" w:hAnsi="Times New Roman" w:cs="Times New Roman"/>
          <w:sz w:val="24"/>
          <w:szCs w:val="24"/>
        </w:rPr>
        <w:t>, Catholic Diocese of Nnewi</w:t>
      </w:r>
      <w:r w:rsidR="00062CD8">
        <w:rPr>
          <w:rFonts w:ascii="Times New Roman" w:hAnsi="Times New Roman" w:cs="Times New Roman"/>
          <w:sz w:val="24"/>
          <w:szCs w:val="24"/>
        </w:rPr>
        <w:t>, Nigeria</w:t>
      </w:r>
      <w:r w:rsidR="00AD59BE">
        <w:rPr>
          <w:rFonts w:ascii="Times New Roman" w:hAnsi="Times New Roman" w:cs="Times New Roman"/>
          <w:sz w:val="24"/>
          <w:szCs w:val="24"/>
        </w:rPr>
        <w:t xml:space="preserve"> </w:t>
      </w:r>
      <w:r w:rsidR="00DD711F" w:rsidRPr="00E7630F">
        <w:rPr>
          <w:rFonts w:ascii="Times New Roman" w:hAnsi="Times New Roman" w:cs="Times New Roman"/>
          <w:sz w:val="24"/>
          <w:szCs w:val="24"/>
        </w:rPr>
        <w:t>(February 2002-Date).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F6B" w:rsidRDefault="00DD711F" w:rsidP="00DD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Member, Archdiocesan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Presbyterium</w:t>
      </w:r>
      <w:proofErr w:type="spellEnd"/>
      <w:r w:rsidR="00062CD8">
        <w:rPr>
          <w:rFonts w:ascii="Times New Roman" w:hAnsi="Times New Roman" w:cs="Times New Roman"/>
          <w:sz w:val="24"/>
          <w:szCs w:val="24"/>
        </w:rPr>
        <w:t xml:space="preserve">, Catholic Archdiocese of Onitsha, Nigeria </w:t>
      </w:r>
    </w:p>
    <w:p w:rsidR="00DD711F" w:rsidRPr="00E7630F" w:rsidRDefault="009B5F6B" w:rsidP="00DD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(August </w:t>
      </w:r>
      <w:r w:rsidR="00DD711F" w:rsidRPr="00E7630F">
        <w:rPr>
          <w:rFonts w:ascii="Times New Roman" w:hAnsi="Times New Roman" w:cs="Times New Roman"/>
          <w:sz w:val="24"/>
          <w:szCs w:val="24"/>
        </w:rPr>
        <w:t>1999-February 2002).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C735E4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35E4">
        <w:rPr>
          <w:rFonts w:ascii="Times New Roman" w:hAnsi="Times New Roman" w:cs="Times New Roman"/>
          <w:sz w:val="24"/>
          <w:szCs w:val="24"/>
          <w:lang w:val="fr-FR"/>
        </w:rPr>
        <w:t>Ekwulumili Vocation Association</w:t>
      </w:r>
      <w:r w:rsidR="002D35DB">
        <w:rPr>
          <w:rFonts w:ascii="Times New Roman" w:hAnsi="Times New Roman" w:cs="Times New Roman"/>
          <w:sz w:val="24"/>
          <w:szCs w:val="24"/>
          <w:lang w:val="fr-FR"/>
        </w:rPr>
        <w:t xml:space="preserve"> [EVA]</w:t>
      </w:r>
      <w:r w:rsidR="00983127">
        <w:rPr>
          <w:rFonts w:ascii="Times New Roman" w:hAnsi="Times New Roman" w:cs="Times New Roman"/>
          <w:sz w:val="24"/>
          <w:szCs w:val="24"/>
          <w:lang w:val="fr-FR"/>
        </w:rPr>
        <w:t>, Ekwulumili, Nigeria</w:t>
      </w:r>
      <w:r w:rsidRPr="00C735E4">
        <w:rPr>
          <w:rFonts w:ascii="Times New Roman" w:hAnsi="Times New Roman" w:cs="Times New Roman"/>
          <w:sz w:val="24"/>
          <w:szCs w:val="24"/>
          <w:lang w:val="fr-FR"/>
        </w:rPr>
        <w:t xml:space="preserve"> (1987-Date).</w:t>
      </w:r>
    </w:p>
    <w:p w:rsidR="00765D5B" w:rsidRPr="00C735E4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65D5B" w:rsidRPr="00C735E4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35E4">
        <w:rPr>
          <w:rFonts w:ascii="Times New Roman" w:hAnsi="Times New Roman" w:cs="Times New Roman"/>
          <w:sz w:val="24"/>
          <w:szCs w:val="24"/>
          <w:lang w:val="fr-FR"/>
        </w:rPr>
        <w:t xml:space="preserve">Former Amichi Parish Vocation Association </w:t>
      </w:r>
      <w:r w:rsidR="00455966">
        <w:rPr>
          <w:rFonts w:ascii="Times New Roman" w:hAnsi="Times New Roman" w:cs="Times New Roman"/>
          <w:sz w:val="24"/>
          <w:szCs w:val="24"/>
          <w:lang w:val="fr-FR"/>
        </w:rPr>
        <w:t xml:space="preserve">[FAPVA], Nigeria </w:t>
      </w:r>
      <w:r w:rsidRPr="00C735E4">
        <w:rPr>
          <w:rFonts w:ascii="Times New Roman" w:hAnsi="Times New Roman" w:cs="Times New Roman"/>
          <w:sz w:val="24"/>
          <w:szCs w:val="24"/>
          <w:lang w:val="fr-FR"/>
        </w:rPr>
        <w:t>(1982-Date).</w:t>
      </w:r>
    </w:p>
    <w:p w:rsidR="00765D5B" w:rsidRPr="00C735E4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Awards of </w:t>
      </w:r>
      <w:proofErr w:type="spellStart"/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Honour</w:t>
      </w:r>
      <w:proofErr w:type="spellEnd"/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5D5B" w:rsidRDefault="00F404F1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Honorary Chaplain for Life, </w:t>
      </w:r>
      <w:r w:rsidR="00765D5B" w:rsidRPr="00E7630F">
        <w:rPr>
          <w:rFonts w:ascii="Times New Roman" w:hAnsi="Times New Roman" w:cs="Times New Roman"/>
          <w:sz w:val="24"/>
          <w:szCs w:val="24"/>
        </w:rPr>
        <w:t>Knights of Columbus</w:t>
      </w:r>
      <w:r w:rsidR="000746D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0746D1">
        <w:rPr>
          <w:rFonts w:ascii="Times New Roman" w:hAnsi="Times New Roman" w:cs="Times New Roman"/>
          <w:sz w:val="24"/>
          <w:szCs w:val="24"/>
        </w:rPr>
        <w:t>KofC</w:t>
      </w:r>
      <w:proofErr w:type="spellEnd"/>
      <w:r w:rsidR="000746D1">
        <w:rPr>
          <w:rFonts w:ascii="Times New Roman" w:hAnsi="Times New Roman" w:cs="Times New Roman"/>
          <w:sz w:val="24"/>
          <w:szCs w:val="24"/>
        </w:rPr>
        <w:t>]</w:t>
      </w:r>
      <w:r w:rsidR="00765D5B" w:rsidRPr="00E7630F">
        <w:rPr>
          <w:rFonts w:ascii="Times New Roman" w:hAnsi="Times New Roman" w:cs="Times New Roman"/>
          <w:sz w:val="24"/>
          <w:szCs w:val="24"/>
        </w:rPr>
        <w:t>, St. Bernard’s Council, Los Angeles, California, USA (2009-Date).</w:t>
      </w:r>
      <w:proofErr w:type="gramEnd"/>
    </w:p>
    <w:p w:rsidR="00F404F1" w:rsidRDefault="00F404F1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4F1" w:rsidRPr="00E7630F" w:rsidRDefault="00F404F1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Honorary Life Member, </w:t>
      </w:r>
      <w:r w:rsidRPr="00E7630F">
        <w:rPr>
          <w:rFonts w:ascii="Times New Roman" w:hAnsi="Times New Roman" w:cs="Times New Roman"/>
          <w:sz w:val="24"/>
          <w:szCs w:val="24"/>
        </w:rPr>
        <w:t>Knights of Columbus</w:t>
      </w:r>
      <w:r w:rsidR="000746D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0746D1">
        <w:rPr>
          <w:rFonts w:ascii="Times New Roman" w:hAnsi="Times New Roman" w:cs="Times New Roman"/>
          <w:sz w:val="24"/>
          <w:szCs w:val="24"/>
        </w:rPr>
        <w:t>KofC</w:t>
      </w:r>
      <w:proofErr w:type="spellEnd"/>
      <w:r w:rsidR="000746D1">
        <w:rPr>
          <w:rFonts w:ascii="Times New Roman" w:hAnsi="Times New Roman" w:cs="Times New Roman"/>
          <w:sz w:val="24"/>
          <w:szCs w:val="24"/>
        </w:rPr>
        <w:t>]</w:t>
      </w:r>
      <w:r w:rsidR="005D2326">
        <w:rPr>
          <w:rFonts w:ascii="Times New Roman" w:hAnsi="Times New Roman" w:cs="Times New Roman"/>
          <w:sz w:val="24"/>
          <w:szCs w:val="24"/>
        </w:rPr>
        <w:t xml:space="preserve"> – United States of </w:t>
      </w:r>
      <w:proofErr w:type="spellStart"/>
      <w:r w:rsidR="005D2326">
        <w:rPr>
          <w:rFonts w:ascii="Times New Roman" w:hAnsi="Times New Roman" w:cs="Times New Roman"/>
          <w:sz w:val="24"/>
          <w:szCs w:val="24"/>
        </w:rPr>
        <w:t>Ameica</w:t>
      </w:r>
      <w:proofErr w:type="spellEnd"/>
      <w:r w:rsidR="005D2326">
        <w:rPr>
          <w:rFonts w:ascii="Times New Roman" w:hAnsi="Times New Roman" w:cs="Times New Roman"/>
          <w:sz w:val="24"/>
          <w:szCs w:val="24"/>
        </w:rPr>
        <w:t xml:space="preserve"> (2009-Date).</w:t>
      </w:r>
      <w:proofErr w:type="gramEnd"/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Founding Patron Award, Nnewi Catholic Diocesan Community (2003-Date).</w:t>
      </w:r>
      <w:proofErr w:type="gramEnd"/>
    </w:p>
    <w:p w:rsidR="007A67B0" w:rsidRDefault="00765D5B" w:rsidP="007A67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30F">
        <w:rPr>
          <w:rFonts w:ascii="Times New Roman" w:hAnsi="Times New Roman" w:cs="Times New Roman"/>
          <w:sz w:val="24"/>
          <w:szCs w:val="24"/>
        </w:rPr>
        <w:t>Distinguished Educa</w:t>
      </w:r>
      <w:r w:rsidR="007A67B0">
        <w:rPr>
          <w:rFonts w:ascii="Times New Roman" w:hAnsi="Times New Roman" w:cs="Times New Roman"/>
          <w:sz w:val="24"/>
          <w:szCs w:val="24"/>
        </w:rPr>
        <w:t>tional Leadership Award, Federation of Ekwulumili Students [FES] (1999).</w:t>
      </w:r>
      <w:proofErr w:type="gramEnd"/>
    </w:p>
    <w:p w:rsidR="007A67B0" w:rsidRDefault="007A67B0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Grand </w:t>
      </w:r>
      <w:r w:rsidR="007A67B0">
        <w:rPr>
          <w:rFonts w:ascii="Times New Roman" w:hAnsi="Times New Roman" w:cs="Times New Roman"/>
          <w:sz w:val="24"/>
          <w:szCs w:val="24"/>
        </w:rPr>
        <w:t xml:space="preserve">Life </w:t>
      </w:r>
      <w:r w:rsidRPr="00E7630F">
        <w:rPr>
          <w:rFonts w:ascii="Times New Roman" w:hAnsi="Times New Roman" w:cs="Times New Roman"/>
          <w:sz w:val="24"/>
          <w:szCs w:val="24"/>
        </w:rPr>
        <w:t xml:space="preserve">Patron, Federation of Ekwulumili Students </w:t>
      </w:r>
      <w:r w:rsidR="007A67B0">
        <w:rPr>
          <w:rFonts w:ascii="Times New Roman" w:hAnsi="Times New Roman" w:cs="Times New Roman"/>
          <w:sz w:val="24"/>
          <w:szCs w:val="24"/>
        </w:rPr>
        <w:t xml:space="preserve">[FES] </w:t>
      </w:r>
      <w:r w:rsidRPr="00E7630F">
        <w:rPr>
          <w:rFonts w:ascii="Times New Roman" w:hAnsi="Times New Roman" w:cs="Times New Roman"/>
          <w:sz w:val="24"/>
          <w:szCs w:val="24"/>
        </w:rPr>
        <w:t>(1999).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The Best Student in English Literature, All Hallows Seminary Onitsha (1986).</w:t>
      </w:r>
    </w:p>
    <w:p w:rsidR="00765D5B" w:rsidRPr="00E7630F" w:rsidRDefault="00765D5B" w:rsidP="0076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31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735E4">
        <w:rPr>
          <w:rFonts w:ascii="Times New Roman" w:hAnsi="Times New Roman" w:cs="Times New Roman"/>
          <w:b/>
          <w:bCs/>
          <w:sz w:val="24"/>
          <w:szCs w:val="24"/>
          <w:lang w:val="fr-FR"/>
        </w:rPr>
        <w:t>VI. Publications</w:t>
      </w:r>
      <w:r w:rsidR="006869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proofErr w:type="spellStart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Journals</w:t>
      </w:r>
      <w:proofErr w:type="spellEnd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Chapters</w:t>
      </w:r>
      <w:proofErr w:type="spellEnd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in Books, Books, Books of Abstracts, </w:t>
      </w:r>
      <w:proofErr w:type="spellStart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Presentations</w:t>
      </w:r>
      <w:proofErr w:type="spellEnd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at</w:t>
      </w:r>
      <w:proofErr w:type="spellEnd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</w:p>
    <w:p w:rsidR="00765D5B" w:rsidRPr="00C735E4" w:rsidRDefault="00F91F31" w:rsidP="00F91F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  <w:proofErr w:type="spellStart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Conferences</w:t>
      </w:r>
      <w:proofErr w:type="spellEnd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/</w:t>
      </w:r>
      <w:proofErr w:type="spellStart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Colloquium</w:t>
      </w:r>
      <w:proofErr w:type="spellEnd"/>
      <w:r w:rsidR="006869DE" w:rsidRPr="00F91F31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</w:p>
    <w:p w:rsidR="00765D5B" w:rsidRPr="00C735E4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765D5B" w:rsidRPr="00C735E4" w:rsidRDefault="00765D5B" w:rsidP="00765D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C735E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Journals</w:t>
      </w:r>
      <w:proofErr w:type="spellEnd"/>
      <w:r w:rsidRPr="00C735E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:</w:t>
      </w:r>
    </w:p>
    <w:p w:rsidR="00E3041D" w:rsidRPr="0045108F" w:rsidRDefault="00E3041D" w:rsidP="00E30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Onyiloha, C. A. (2013). “</w:t>
      </w:r>
      <w:r w:rsidRPr="0045108F">
        <w:rPr>
          <w:rFonts w:ascii="Times New Roman" w:hAnsi="Times New Roman" w:cs="Times New Roman"/>
          <w:sz w:val="24"/>
          <w:szCs w:val="24"/>
        </w:rPr>
        <w:t>An Et</w:t>
      </w:r>
      <w:r w:rsidR="00A85FAC">
        <w:rPr>
          <w:rFonts w:ascii="Times New Roman" w:hAnsi="Times New Roman" w:cs="Times New Roman"/>
          <w:sz w:val="24"/>
          <w:szCs w:val="24"/>
        </w:rPr>
        <w:t xml:space="preserve"> </w:t>
      </w:r>
      <w:r w:rsidRPr="0045108F">
        <w:rPr>
          <w:rFonts w:ascii="Times New Roman" w:hAnsi="Times New Roman" w:cs="Times New Roman"/>
          <w:sz w:val="24"/>
          <w:szCs w:val="24"/>
        </w:rPr>
        <w:t xml:space="preserve">hical Analysis and Application of Benedict XVI’s </w:t>
      </w:r>
      <w:r w:rsidRPr="0045108F">
        <w:rPr>
          <w:rFonts w:ascii="Times New Roman" w:hAnsi="Times New Roman" w:cs="Times New Roman"/>
          <w:i/>
          <w:sz w:val="24"/>
          <w:szCs w:val="24"/>
        </w:rPr>
        <w:t xml:space="preserve">Caritas in </w:t>
      </w:r>
      <w:proofErr w:type="spellStart"/>
      <w:r w:rsidRPr="0045108F">
        <w:rPr>
          <w:rFonts w:ascii="Times New Roman" w:hAnsi="Times New Roman" w:cs="Times New Roman"/>
          <w:i/>
          <w:sz w:val="24"/>
          <w:szCs w:val="24"/>
        </w:rPr>
        <w:t>Veritate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 to Business Practice in Nigerian Society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45108F">
        <w:rPr>
          <w:rFonts w:ascii="Times New Roman" w:hAnsi="Times New Roman" w:cs="Times New Roman"/>
          <w:i/>
          <w:sz w:val="24"/>
          <w:szCs w:val="24"/>
        </w:rPr>
        <w:t>Areopagus</w:t>
      </w:r>
      <w:proofErr w:type="spellEnd"/>
      <w:r w:rsidRPr="0045108F">
        <w:rPr>
          <w:rFonts w:ascii="Times New Roman" w:hAnsi="Times New Roman" w:cs="Times New Roman"/>
          <w:i/>
          <w:sz w:val="24"/>
          <w:szCs w:val="24"/>
        </w:rPr>
        <w:t>: Journal of Church and State Relations,</w:t>
      </w:r>
      <w:r w:rsidRPr="0045108F">
        <w:rPr>
          <w:rFonts w:ascii="Times New Roman" w:hAnsi="Times New Roman" w:cs="Times New Roman"/>
          <w:sz w:val="24"/>
          <w:szCs w:val="24"/>
        </w:rPr>
        <w:t xml:space="preserve"> Volume 3, Number 1, October 2013, 3(3), 1-18.</w:t>
      </w:r>
    </w:p>
    <w:p w:rsidR="00E3041D" w:rsidRPr="0045108F" w:rsidRDefault="00E3041D" w:rsidP="00E304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108F">
        <w:rPr>
          <w:rFonts w:ascii="Times New Roman" w:hAnsi="Times New Roman" w:cs="Times New Roman"/>
          <w:sz w:val="24"/>
          <w:szCs w:val="24"/>
        </w:rPr>
        <w:t>Onyiloha, C. A.</w:t>
      </w:r>
      <w:r>
        <w:rPr>
          <w:rFonts w:ascii="Times New Roman" w:hAnsi="Times New Roman" w:cs="Times New Roman"/>
          <w:sz w:val="24"/>
          <w:szCs w:val="24"/>
        </w:rPr>
        <w:t xml:space="preserve"> (2015). “</w:t>
      </w:r>
      <w:r w:rsidRPr="0045108F">
        <w:rPr>
          <w:rFonts w:ascii="Times New Roman" w:hAnsi="Times New Roman" w:cs="Times New Roman"/>
          <w:sz w:val="24"/>
          <w:szCs w:val="24"/>
          <w:lang w:val="en-GB"/>
        </w:rPr>
        <w:t>An Ethical Appraisal of Nigerian Policy on Corruption Vis-à-vis Global Anti-Corruption Practices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 in </w:t>
      </w:r>
      <w:r w:rsidRPr="0045108F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International Journal of Religion and Human Relations, </w:t>
      </w:r>
      <w:r w:rsidRPr="0045108F">
        <w:rPr>
          <w:rFonts w:ascii="Times New Roman" w:hAnsi="Times New Roman" w:cs="Times New Roman"/>
          <w:sz w:val="24"/>
          <w:szCs w:val="24"/>
          <w:lang w:val="en-GB"/>
        </w:rPr>
        <w:t>Vol. 7 No. 1, June 2015, 19-38.</w:t>
      </w:r>
    </w:p>
    <w:p w:rsidR="00E3041D" w:rsidRPr="0045108F" w:rsidRDefault="00E3041D" w:rsidP="00E304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041D" w:rsidRPr="0045108F" w:rsidRDefault="00E3041D" w:rsidP="00E304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108F">
        <w:rPr>
          <w:rFonts w:ascii="Times New Roman" w:hAnsi="Times New Roman" w:cs="Times New Roman"/>
          <w:sz w:val="24"/>
          <w:szCs w:val="24"/>
          <w:lang w:val="en-GB"/>
        </w:rPr>
        <w:t xml:space="preserve">Onyiloha, C. A. (2015).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45108F">
        <w:rPr>
          <w:rFonts w:ascii="Times New Roman" w:hAnsi="Times New Roman" w:cs="Times New Roman"/>
          <w:sz w:val="24"/>
          <w:szCs w:val="24"/>
          <w:lang w:val="en-GB"/>
        </w:rPr>
        <w:t>Promiscuous Lifestyle in Nigeria: An Ethical Response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 in </w:t>
      </w:r>
      <w:r w:rsidRPr="0045108F">
        <w:rPr>
          <w:rFonts w:ascii="Times New Roman" w:hAnsi="Times New Roman" w:cs="Times New Roman"/>
          <w:i/>
          <w:sz w:val="24"/>
          <w:szCs w:val="24"/>
          <w:lang w:val="en-GB"/>
        </w:rPr>
        <w:t>IIARD International Journal of Religious and Cultural Studies,</w:t>
      </w:r>
      <w:r w:rsidRPr="0045108F">
        <w:rPr>
          <w:rFonts w:ascii="Times New Roman" w:hAnsi="Times New Roman" w:cs="Times New Roman"/>
          <w:sz w:val="24"/>
          <w:szCs w:val="24"/>
          <w:lang w:val="en-GB"/>
        </w:rPr>
        <w:t xml:space="preserve"> Vol.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1, No. 2, 2015, </w:t>
      </w:r>
    </w:p>
    <w:p w:rsidR="00E3041D" w:rsidRPr="0045108F" w:rsidRDefault="00E3041D" w:rsidP="00E304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E3041D" w:rsidRDefault="00E3041D" w:rsidP="00E3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8F">
        <w:rPr>
          <w:rFonts w:ascii="Times New Roman" w:hAnsi="Times New Roman" w:cs="Times New Roman"/>
          <w:sz w:val="24"/>
          <w:szCs w:val="24"/>
          <w:lang w:val="en-GB"/>
        </w:rPr>
        <w:t xml:space="preserve">Onyiloha, C. A. (2015).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45108F">
        <w:rPr>
          <w:rFonts w:ascii="Times New Roman" w:hAnsi="Times New Roman" w:cs="Times New Roman"/>
          <w:sz w:val="24"/>
          <w:szCs w:val="24"/>
        </w:rPr>
        <w:t>John Paul II’s Culture</w:t>
      </w:r>
      <w:r>
        <w:rPr>
          <w:rFonts w:ascii="Times New Roman" w:hAnsi="Times New Roman" w:cs="Times New Roman"/>
          <w:sz w:val="24"/>
          <w:szCs w:val="24"/>
        </w:rPr>
        <w:t xml:space="preserve"> of Life: An Ethical Model for National </w:t>
      </w:r>
      <w:r w:rsidRPr="0045108F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the Literati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Philosophia</w:t>
      </w:r>
      <w:proofErr w:type="spellEnd"/>
      <w:r w:rsidRPr="0045108F">
        <w:rPr>
          <w:rFonts w:ascii="Times New Roman" w:hAnsi="Times New Roman" w:cs="Times New Roman"/>
          <w:i/>
          <w:sz w:val="24"/>
          <w:szCs w:val="24"/>
        </w:rPr>
        <w:t>,</w:t>
      </w:r>
      <w:r w:rsidRPr="0045108F">
        <w:rPr>
          <w:rFonts w:ascii="Times New Roman" w:hAnsi="Times New Roman" w:cs="Times New Roman"/>
          <w:sz w:val="24"/>
          <w:szCs w:val="24"/>
        </w:rPr>
        <w:t xml:space="preserve"> Vol. </w:t>
      </w:r>
      <w:r>
        <w:rPr>
          <w:rFonts w:ascii="Times New Roman" w:hAnsi="Times New Roman" w:cs="Times New Roman"/>
          <w:sz w:val="24"/>
          <w:szCs w:val="24"/>
        </w:rPr>
        <w:t>2 No. 2, July 2015, 51-69.</w:t>
      </w:r>
      <w:proofErr w:type="gramEnd"/>
    </w:p>
    <w:p w:rsidR="00E3041D" w:rsidRDefault="00E3041D" w:rsidP="00E3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1D" w:rsidRDefault="00E3041D" w:rsidP="00E3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Musili</w:t>
      </w:r>
      <w:proofErr w:type="spellEnd"/>
      <w:r>
        <w:rPr>
          <w:rFonts w:ascii="Times New Roman" w:hAnsi="Times New Roman" w:cs="Times New Roman"/>
          <w:sz w:val="24"/>
          <w:szCs w:val="24"/>
        </w:rPr>
        <w:t>, T. K. and Onyiloha, C. A.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E33D7E">
        <w:rPr>
          <w:rFonts w:ascii="Times New Roman" w:hAnsi="Times New Roman"/>
          <w:sz w:val="24"/>
          <w:szCs w:val="24"/>
          <w:lang w:val="en-GB"/>
        </w:rPr>
        <w:t xml:space="preserve">Bleaching Syndrome among Women: </w:t>
      </w:r>
      <w:r w:rsidRPr="00E33D7E">
        <w:rPr>
          <w:rFonts w:ascii="Times New Roman" w:eastAsia="Times New Roman" w:hAnsi="Times New Roman"/>
          <w:sz w:val="24"/>
          <w:szCs w:val="24"/>
          <w:lang w:val="en-GB"/>
        </w:rPr>
        <w:t>Ethical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E33D7E">
        <w:rPr>
          <w:rFonts w:ascii="Times New Roman" w:hAnsi="Times New Roman"/>
          <w:sz w:val="24"/>
          <w:szCs w:val="24"/>
          <w:lang w:val="en-GB"/>
        </w:rPr>
        <w:t xml:space="preserve">Implications </w:t>
      </w:r>
      <w:r w:rsidRPr="00E33D7E">
        <w:rPr>
          <w:rFonts w:ascii="Times New Roman" w:eastAsia="Times New Roman" w:hAnsi="Times New Roman"/>
          <w:sz w:val="24"/>
          <w:szCs w:val="24"/>
          <w:lang w:val="en-GB"/>
        </w:rPr>
        <w:t xml:space="preserve">for </w:t>
      </w:r>
      <w:r w:rsidRPr="00E33D7E">
        <w:rPr>
          <w:rFonts w:ascii="Times New Roman" w:hAnsi="Times New Roman"/>
          <w:sz w:val="24"/>
          <w:szCs w:val="24"/>
          <w:lang w:val="en-GB"/>
        </w:rPr>
        <w:t>Wellbeing</w:t>
      </w:r>
      <w:r>
        <w:rPr>
          <w:rFonts w:ascii="Times New Roman" w:hAnsi="Times New Roman"/>
          <w:sz w:val="24"/>
          <w:szCs w:val="24"/>
          <w:lang w:val="en-GB"/>
        </w:rPr>
        <w:t xml:space="preserve">” in </w:t>
      </w:r>
      <w:r w:rsidRPr="0045108F">
        <w:rPr>
          <w:rFonts w:ascii="Times New Roman" w:hAnsi="Times New Roman" w:cs="Times New Roman"/>
          <w:i/>
          <w:sz w:val="24"/>
          <w:szCs w:val="24"/>
        </w:rPr>
        <w:t>Journal of Religion and Culture,</w:t>
      </w:r>
      <w:r w:rsidRPr="0045108F">
        <w:rPr>
          <w:rFonts w:ascii="Times New Roman" w:hAnsi="Times New Roman" w:cs="Times New Roman"/>
          <w:sz w:val="24"/>
          <w:szCs w:val="24"/>
        </w:rPr>
        <w:t xml:space="preserve"> Vol. </w:t>
      </w:r>
      <w:r>
        <w:rPr>
          <w:rFonts w:ascii="Times New Roman" w:hAnsi="Times New Roman" w:cs="Times New Roman"/>
          <w:sz w:val="24"/>
          <w:szCs w:val="24"/>
        </w:rPr>
        <w:t>15 No. 1, 2015, 19-31.</w:t>
      </w:r>
      <w:proofErr w:type="gramEnd"/>
    </w:p>
    <w:p w:rsidR="00E3041D" w:rsidRDefault="00E3041D" w:rsidP="00E3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1D" w:rsidRDefault="00E3041D" w:rsidP="00E3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Onyiloha, C. A. (2015). “Hobbes’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Implied Community Development (ICD): An Ethical Consideration” in </w:t>
      </w:r>
      <w:r w:rsidRPr="0045108F">
        <w:rPr>
          <w:rFonts w:ascii="Times New Roman" w:hAnsi="Times New Roman" w:cs="Times New Roman"/>
          <w:i/>
          <w:sz w:val="24"/>
          <w:szCs w:val="24"/>
        </w:rPr>
        <w:t>Journal of Religion and Culture,</w:t>
      </w:r>
      <w:r w:rsidRPr="0045108F">
        <w:rPr>
          <w:rFonts w:ascii="Times New Roman" w:hAnsi="Times New Roman" w:cs="Times New Roman"/>
          <w:sz w:val="24"/>
          <w:szCs w:val="24"/>
        </w:rPr>
        <w:t xml:space="preserve"> Vol. </w:t>
      </w:r>
      <w:r>
        <w:rPr>
          <w:rFonts w:ascii="Times New Roman" w:hAnsi="Times New Roman" w:cs="Times New Roman"/>
          <w:sz w:val="24"/>
          <w:szCs w:val="24"/>
        </w:rPr>
        <w:t>16 No. 2, 2016, 106-114.</w:t>
      </w:r>
    </w:p>
    <w:p w:rsidR="00E3041D" w:rsidRPr="00E3041D" w:rsidRDefault="00E3041D" w:rsidP="00E3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3041D" w:rsidRDefault="00E3041D" w:rsidP="00E3041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Alawa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P. Z. and Onyiloha, C. A. (2015).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“</w:t>
      </w:r>
      <w:r w:rsidRPr="003E5C2C">
        <w:rPr>
          <w:rFonts w:ascii="Times New Roman" w:hAnsi="Times New Roman"/>
          <w:sz w:val="24"/>
          <w:szCs w:val="24"/>
          <w:lang w:val="en-GB"/>
        </w:rPr>
        <w:t>The Human Destiny and Ontological Question: A Metaphysical and Ethical Consideration</w:t>
      </w:r>
      <w:r>
        <w:rPr>
          <w:rFonts w:ascii="Times New Roman" w:hAnsi="Times New Roman"/>
          <w:sz w:val="24"/>
          <w:szCs w:val="24"/>
          <w:lang w:val="en-GB"/>
        </w:rPr>
        <w:t xml:space="preserve">” in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Kiabara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>: Journal of Humanities</w:t>
      </w:r>
      <w:r w:rsidRPr="007C2ACA">
        <w:rPr>
          <w:rFonts w:ascii="Times New Roman" w:hAnsi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Rain Issue June 2015, Vol. 21, No. 1, 1-11.</w:t>
      </w:r>
    </w:p>
    <w:p w:rsidR="000E7D59" w:rsidRDefault="000E7D59" w:rsidP="00E3041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E7D59" w:rsidRPr="00900027" w:rsidRDefault="000E7D59" w:rsidP="000E7D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Ezeani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E and Onyiloha, C. A. (2016).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“</w:t>
      </w:r>
      <w:r w:rsidRPr="00900027">
        <w:rPr>
          <w:rFonts w:ascii="Times New Roman" w:hAnsi="Times New Roman" w:cs="Times New Roman"/>
          <w:sz w:val="24"/>
          <w:szCs w:val="24"/>
        </w:rPr>
        <w:t>Global Inequality and Care of the Environment: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027">
        <w:rPr>
          <w:rFonts w:ascii="Times New Roman" w:hAnsi="Times New Roman" w:cs="Times New Roman"/>
          <w:sz w:val="24"/>
          <w:szCs w:val="24"/>
        </w:rPr>
        <w:t>A Political and Ethical Consideration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45108F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International Journal of Religion and Human Relations,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Vol. </w:t>
      </w:r>
      <w:r w:rsidR="00640A18">
        <w:rPr>
          <w:rFonts w:ascii="Times New Roman" w:hAnsi="Times New Roman" w:cs="Times New Roman"/>
          <w:sz w:val="24"/>
          <w:szCs w:val="24"/>
          <w:lang w:val="en-GB"/>
        </w:rPr>
        <w:t>1 No. 8, July 2016, 173-190.</w:t>
      </w:r>
    </w:p>
    <w:p w:rsidR="000E7D59" w:rsidRDefault="000E7D59" w:rsidP="000E7D5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53A19" w:rsidRPr="00561526" w:rsidRDefault="000E7D59" w:rsidP="00561526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Onyiloha, C. A.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Iheanacho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N. N. (2016).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“Socio-Ethical Implication of Contraception and Abortion: A Rising Paradigm of John Paul II’s Culture of Death” in </w:t>
      </w:r>
      <w:r w:rsidRPr="00190B38">
        <w:rPr>
          <w:rFonts w:ascii="Times New Roman" w:hAnsi="Times New Roman"/>
          <w:i/>
          <w:sz w:val="24"/>
          <w:szCs w:val="24"/>
          <w:lang w:val="en-GB"/>
        </w:rPr>
        <w:t>An International Journal of Arts and Humanities (IJAH),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Dar-Ethiopia, Vol. 5 (2), S/No. 17, April 2016, 82-95.</w:t>
      </w:r>
    </w:p>
    <w:p w:rsidR="00765D5B" w:rsidRPr="00C007BF" w:rsidRDefault="00765D5B" w:rsidP="00C007BF">
      <w:pPr>
        <w:tabs>
          <w:tab w:val="left" w:pos="81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Chapter</w:t>
      </w:r>
      <w:r w:rsidR="00E30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Book</w:t>
      </w:r>
      <w:r w:rsidR="00E30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3041D" w:rsidRDefault="00E3041D" w:rsidP="00E304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8F">
        <w:rPr>
          <w:rFonts w:ascii="Times New Roman" w:hAnsi="Times New Roman" w:cs="Times New Roman"/>
          <w:sz w:val="24"/>
          <w:szCs w:val="24"/>
        </w:rPr>
        <w:t xml:space="preserve">Onyiloha, C. A. and </w:t>
      </w:r>
      <w:proofErr w:type="spellStart"/>
      <w:r w:rsidRPr="0045108F">
        <w:rPr>
          <w:rFonts w:ascii="Times New Roman" w:hAnsi="Times New Roman" w:cs="Times New Roman"/>
          <w:sz w:val="24"/>
          <w:szCs w:val="24"/>
        </w:rPr>
        <w:t>Awajiusuk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>, J. F. (2013).</w:t>
      </w:r>
      <w:proofErr w:type="gramEnd"/>
      <w:r w:rsidRPr="0045108F">
        <w:rPr>
          <w:rFonts w:ascii="Times New Roman" w:hAnsi="Times New Roman" w:cs="Times New Roman"/>
          <w:sz w:val="24"/>
          <w:szCs w:val="24"/>
        </w:rPr>
        <w:t xml:space="preserve"> “Benedict XVI’s </w:t>
      </w:r>
      <w:r w:rsidRPr="0045108F">
        <w:rPr>
          <w:rFonts w:ascii="Times New Roman" w:hAnsi="Times New Roman" w:cs="Times New Roman"/>
          <w:i/>
          <w:sz w:val="24"/>
          <w:szCs w:val="24"/>
        </w:rPr>
        <w:t xml:space="preserve">Caritas in </w:t>
      </w:r>
      <w:proofErr w:type="spellStart"/>
      <w:r w:rsidRPr="0045108F">
        <w:rPr>
          <w:rFonts w:ascii="Times New Roman" w:hAnsi="Times New Roman" w:cs="Times New Roman"/>
          <w:i/>
          <w:sz w:val="24"/>
          <w:szCs w:val="24"/>
        </w:rPr>
        <w:t>Veritate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 and the Need for a Change in Busines</w:t>
      </w:r>
      <w:r>
        <w:rPr>
          <w:rFonts w:ascii="Times New Roman" w:hAnsi="Times New Roman" w:cs="Times New Roman"/>
          <w:sz w:val="24"/>
          <w:szCs w:val="24"/>
        </w:rPr>
        <w:t>s Practice in Nigerian Society”</w:t>
      </w:r>
      <w:r w:rsidRPr="004510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108F">
        <w:rPr>
          <w:rFonts w:ascii="Times New Roman" w:hAnsi="Times New Roman" w:cs="Times New Roman"/>
          <w:sz w:val="24"/>
          <w:szCs w:val="24"/>
        </w:rPr>
        <w:t>Abdulrazaq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8F">
        <w:rPr>
          <w:rFonts w:ascii="Times New Roman" w:hAnsi="Times New Roman" w:cs="Times New Roman"/>
          <w:sz w:val="24"/>
          <w:szCs w:val="24"/>
        </w:rPr>
        <w:t>Kilani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108F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45108F">
        <w:rPr>
          <w:rFonts w:ascii="Times New Roman" w:hAnsi="Times New Roman" w:cs="Times New Roman"/>
          <w:sz w:val="24"/>
          <w:szCs w:val="24"/>
        </w:rPr>
        <w:t>Iheanacho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, </w:t>
      </w:r>
      <w:r w:rsidRPr="0045108F">
        <w:rPr>
          <w:rFonts w:ascii="Times New Roman" w:hAnsi="Times New Roman" w:cs="Times New Roman"/>
          <w:i/>
          <w:sz w:val="24"/>
          <w:szCs w:val="24"/>
        </w:rPr>
        <w:t xml:space="preserve">Culture, Development and Religious Change, </w:t>
      </w:r>
      <w:r w:rsidRPr="0045108F">
        <w:rPr>
          <w:rFonts w:ascii="Times New Roman" w:hAnsi="Times New Roman" w:cs="Times New Roman"/>
          <w:sz w:val="24"/>
          <w:szCs w:val="24"/>
        </w:rPr>
        <w:t>Port H</w:t>
      </w:r>
      <w:r>
        <w:rPr>
          <w:rFonts w:ascii="Times New Roman" w:hAnsi="Times New Roman" w:cs="Times New Roman"/>
          <w:sz w:val="24"/>
          <w:szCs w:val="24"/>
        </w:rPr>
        <w:t>arcourt: Stepson Printing House, pp. 292-309.</w:t>
      </w:r>
    </w:p>
    <w:p w:rsidR="001F6050" w:rsidRDefault="001F6050" w:rsidP="001F6050">
      <w:pPr>
        <w:jc w:val="both"/>
        <w:rPr>
          <w:rFonts w:ascii="Times New Roman" w:hAnsi="Times New Roman" w:cs="Times New Roman"/>
          <w:sz w:val="24"/>
          <w:szCs w:val="24"/>
        </w:rPr>
      </w:pPr>
      <w:r w:rsidRPr="0045108F">
        <w:rPr>
          <w:rFonts w:ascii="Times New Roman" w:hAnsi="Times New Roman" w:cs="Times New Roman"/>
          <w:sz w:val="24"/>
          <w:szCs w:val="24"/>
        </w:rPr>
        <w:t>Onyiloha, C. A. (20</w:t>
      </w:r>
      <w:r>
        <w:rPr>
          <w:rFonts w:ascii="Times New Roman" w:hAnsi="Times New Roman" w:cs="Times New Roman"/>
          <w:sz w:val="24"/>
          <w:szCs w:val="24"/>
        </w:rPr>
        <w:t xml:space="preserve">15).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“Religion and the Economy”</w:t>
      </w:r>
      <w:r w:rsidRPr="0045108F">
        <w:rPr>
          <w:rFonts w:ascii="Times New Roman" w:hAnsi="Times New Roman" w:cs="Times New Roman"/>
          <w:sz w:val="24"/>
          <w:szCs w:val="24"/>
        </w:rPr>
        <w:t xml:space="preserve"> in Sr. Caroline N. </w:t>
      </w:r>
      <w:proofErr w:type="spellStart"/>
      <w:r w:rsidRPr="0045108F">
        <w:rPr>
          <w:rFonts w:ascii="Times New Roman" w:hAnsi="Times New Roman" w:cs="Times New Roman"/>
          <w:sz w:val="24"/>
          <w:szCs w:val="24"/>
        </w:rPr>
        <w:t>Mbonu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, (H.H.C.J) and Benjamin O. </w:t>
      </w:r>
      <w:proofErr w:type="spellStart"/>
      <w:r w:rsidRPr="0045108F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45108F">
        <w:rPr>
          <w:rFonts w:ascii="Times New Roman" w:hAnsi="Times New Roman" w:cs="Times New Roman"/>
          <w:sz w:val="24"/>
          <w:szCs w:val="24"/>
        </w:rPr>
        <w:t xml:space="preserve"> (eds</w:t>
      </w:r>
      <w:r w:rsidR="00F2065B">
        <w:rPr>
          <w:rFonts w:ascii="Times New Roman" w:hAnsi="Times New Roman" w:cs="Times New Roman"/>
          <w:sz w:val="24"/>
          <w:szCs w:val="24"/>
        </w:rPr>
        <w:t>.</w:t>
      </w:r>
      <w:r w:rsidRPr="0045108F">
        <w:rPr>
          <w:rFonts w:ascii="Times New Roman" w:hAnsi="Times New Roman" w:cs="Times New Roman"/>
          <w:sz w:val="24"/>
          <w:szCs w:val="24"/>
        </w:rPr>
        <w:t xml:space="preserve">), </w:t>
      </w:r>
      <w:r w:rsidRPr="0045108F">
        <w:rPr>
          <w:rFonts w:ascii="Times New Roman" w:hAnsi="Times New Roman" w:cs="Times New Roman"/>
          <w:i/>
          <w:sz w:val="24"/>
          <w:szCs w:val="24"/>
        </w:rPr>
        <w:t>World Religions: History, Structure and Teachings.</w:t>
      </w:r>
      <w:proofErr w:type="gramEnd"/>
      <w:r w:rsidRPr="00451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08F">
        <w:rPr>
          <w:rFonts w:ascii="Times New Roman" w:hAnsi="Times New Roman" w:cs="Times New Roman"/>
          <w:sz w:val="24"/>
          <w:szCs w:val="24"/>
        </w:rPr>
        <w:t>Port H</w:t>
      </w:r>
      <w:r>
        <w:rPr>
          <w:rFonts w:ascii="Times New Roman" w:hAnsi="Times New Roman" w:cs="Times New Roman"/>
          <w:sz w:val="24"/>
          <w:szCs w:val="24"/>
        </w:rPr>
        <w:t xml:space="preserve">arcourt: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Printing Press, pp. 265-277.</w:t>
      </w:r>
    </w:p>
    <w:p w:rsidR="00247F05" w:rsidRDefault="00F2065B" w:rsidP="00DE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Onyiloha, C. A. (2016). “</w:t>
      </w:r>
      <w:r w:rsidRPr="00E61558">
        <w:rPr>
          <w:rFonts w:ascii="Times New Roman" w:hAnsi="Times New Roman" w:cs="Times New Roman"/>
          <w:sz w:val="24"/>
          <w:szCs w:val="24"/>
        </w:rPr>
        <w:t>An Ethical Application of</w:t>
      </w:r>
      <w:r>
        <w:rPr>
          <w:rFonts w:ascii="Times New Roman" w:hAnsi="Times New Roman" w:cs="Times New Roman"/>
          <w:sz w:val="24"/>
          <w:szCs w:val="24"/>
        </w:rPr>
        <w:t xml:space="preserve"> John Paul II</w:t>
      </w:r>
      <w:r w:rsidRPr="00E61558">
        <w:rPr>
          <w:rFonts w:ascii="Times New Roman" w:hAnsi="Times New Roman" w:cs="Times New Roman"/>
          <w:sz w:val="24"/>
          <w:szCs w:val="24"/>
        </w:rPr>
        <w:t xml:space="preserve">’s Culture of Life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61558">
        <w:rPr>
          <w:rFonts w:ascii="Times New Roman" w:hAnsi="Times New Roman" w:cs="Times New Roman"/>
          <w:sz w:val="24"/>
          <w:szCs w:val="24"/>
        </w:rPr>
        <w:t>o National Development in Nigerian Society</w:t>
      </w:r>
      <w:r>
        <w:rPr>
          <w:rFonts w:ascii="Times New Roman" w:hAnsi="Times New Roman" w:cs="Times New Roman"/>
          <w:sz w:val="24"/>
          <w:szCs w:val="24"/>
        </w:rPr>
        <w:t xml:space="preserve">” in Maurice </w:t>
      </w:r>
      <w:r w:rsidR="00DE34F1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Izunwa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DE3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Izunwa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>Law and Ethics of Healthcare (Interventions for Improved Medicare in Nigeria).</w:t>
      </w:r>
      <w:r>
        <w:rPr>
          <w:rFonts w:ascii="Times New Roman" w:hAnsi="Times New Roman" w:cs="Times New Roman"/>
          <w:sz w:val="24"/>
          <w:szCs w:val="24"/>
        </w:rPr>
        <w:t xml:space="preserve">Onitsha: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Great-M Print &amp; Ideas, </w:t>
      </w:r>
    </w:p>
    <w:p w:rsidR="004E7C8B" w:rsidRDefault="004E7C8B" w:rsidP="00DE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4F1" w:rsidRPr="004E7C8B" w:rsidRDefault="004E7C8B" w:rsidP="004E7C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84EA0">
        <w:rPr>
          <w:rFonts w:ascii="Times New Roman" w:hAnsi="Times New Roman" w:cs="Times New Roman"/>
          <w:bCs/>
          <w:sz w:val="24"/>
          <w:szCs w:val="24"/>
          <w:lang w:val="en-GB"/>
        </w:rPr>
        <w:t>Obielosi</w:t>
      </w:r>
      <w:proofErr w:type="spellEnd"/>
      <w:r w:rsidRPr="00684EA0">
        <w:rPr>
          <w:rFonts w:ascii="Times New Roman" w:hAnsi="Times New Roman" w:cs="Times New Roman"/>
          <w:bCs/>
          <w:sz w:val="24"/>
          <w:szCs w:val="24"/>
          <w:lang w:val="en-GB"/>
        </w:rPr>
        <w:t>, D. and Onyiloha, C. A. (2015).</w:t>
      </w:r>
      <w:proofErr w:type="gramEnd"/>
      <w:r w:rsidRPr="00684EA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Pr="00684EA0">
        <w:rPr>
          <w:rFonts w:ascii="Times New Roman" w:hAnsi="Times New Roman" w:cs="Times New Roman"/>
          <w:bCs/>
          <w:sz w:val="24"/>
          <w:szCs w:val="24"/>
          <w:lang w:val="en-GB"/>
        </w:rPr>
        <w:t>True Religion and Nation Building: Biblical and Ethical Perspectives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” in </w:t>
      </w:r>
      <w:r w:rsidRPr="00EB212C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Department of Religious and Cultural Studies’ Festschrift for Professor E. S. </w:t>
      </w:r>
      <w:proofErr w:type="spellStart"/>
      <w:r w:rsidRPr="00EB212C">
        <w:rPr>
          <w:rFonts w:ascii="Times New Roman" w:hAnsi="Times New Roman" w:cs="Times New Roman"/>
          <w:bCs/>
          <w:i/>
          <w:sz w:val="24"/>
          <w:szCs w:val="24"/>
          <w:lang w:val="en-GB"/>
        </w:rPr>
        <w:t>Akama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Port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Harcourt: </w:t>
      </w:r>
    </w:p>
    <w:p w:rsidR="00765D5B" w:rsidRPr="00E7630F" w:rsidRDefault="00765D5B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Books:</w:t>
      </w:r>
    </w:p>
    <w:p w:rsidR="00765D5B" w:rsidRPr="00E7630F" w:rsidRDefault="00765D5B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>Onyiloha, C. A. (2004). God</w:t>
      </w:r>
      <w:r w:rsidRPr="00E7630F">
        <w:rPr>
          <w:rFonts w:ascii="Times New Roman" w:hAnsi="Times New Roman" w:cs="Times New Roman"/>
          <w:i/>
          <w:iCs/>
          <w:sz w:val="24"/>
          <w:szCs w:val="24"/>
        </w:rPr>
        <w:t>, Thou and I: A Discourse on the Christian Faith and Morals.</w:t>
      </w:r>
      <w:r w:rsidRPr="00E7630F">
        <w:rPr>
          <w:rFonts w:ascii="Times New Roman" w:hAnsi="Times New Roman" w:cs="Times New Roman"/>
          <w:sz w:val="24"/>
          <w:szCs w:val="24"/>
        </w:rPr>
        <w:t xml:space="preserve"> Enugu: SNAAP Press, 240 pp.</w:t>
      </w:r>
    </w:p>
    <w:p w:rsidR="00765D5B" w:rsidRPr="00E7630F" w:rsidRDefault="00765D5B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5B" w:rsidRDefault="00765D5B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Onyiloha, C. A. (2014). </w:t>
      </w:r>
      <w:r w:rsidRPr="00E7630F">
        <w:rPr>
          <w:rFonts w:ascii="Times New Roman" w:hAnsi="Times New Roman" w:cs="Times New Roman"/>
          <w:i/>
          <w:iCs/>
          <w:sz w:val="24"/>
          <w:szCs w:val="24"/>
        </w:rPr>
        <w:t>Corruption in Nigeria: An Ethical Appraisal.</w:t>
      </w:r>
      <w:r w:rsidRPr="00E7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Nimo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>: Rex Charles &amp; Patrick Publications, 112 pp.</w:t>
      </w:r>
    </w:p>
    <w:p w:rsidR="00561526" w:rsidRDefault="00561526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26" w:rsidRDefault="006B7848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6B7848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Books of Abstracts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 :</w:t>
      </w:r>
    </w:p>
    <w:p w:rsidR="00765D5B" w:rsidRPr="00E7630F" w:rsidRDefault="006B7848" w:rsidP="006B7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Wariboko</w:t>
      </w:r>
      <w:proofErr w:type="spellEnd"/>
      <w:r>
        <w:rPr>
          <w:rFonts w:ascii="Times New Roman" w:hAnsi="Times New Roman" w:cs="Times New Roman"/>
          <w:sz w:val="24"/>
          <w:szCs w:val="24"/>
        </w:rPr>
        <w:t>, O. P. C. and Onyiloha, C. A.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“The Internet and Gender/Sexual Relationship: A Socio-Religious and Ethical Perspective”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Events &amp; Book of Abstract.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9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Biennial Conference on “Religion and Change Agenda in Nigeria”, African Society for the Study of Sociology and Ethics in Religions (ASSOSER), University of Ibadan, Nigeria; </w:t>
      </w:r>
      <w:r w:rsidR="00EF0408">
        <w:rPr>
          <w:rFonts w:ascii="Times New Roman" w:hAnsi="Times New Roman" w:cs="Times New Roman"/>
          <w:sz w:val="24"/>
          <w:szCs w:val="24"/>
        </w:rPr>
        <w:t>May 15-17, 2016, pp. 57-58.</w:t>
      </w:r>
    </w:p>
    <w:p w:rsidR="00765D5B" w:rsidRDefault="008A65D2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Presentations at Conferences/</w:t>
      </w:r>
      <w:r w:rsidR="00765D5B"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Colloquium:</w:t>
      </w:r>
    </w:p>
    <w:p w:rsidR="008E1E91" w:rsidRPr="008E1E91" w:rsidRDefault="008E1E91" w:rsidP="008E1E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Wariboko</w:t>
      </w:r>
      <w:proofErr w:type="spellEnd"/>
      <w:r>
        <w:rPr>
          <w:rFonts w:ascii="Times New Roman" w:hAnsi="Times New Roman" w:cs="Times New Roman"/>
          <w:sz w:val="24"/>
          <w:szCs w:val="24"/>
        </w:rPr>
        <w:t>, O. P. C. and Onyiloha, C. A.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“The Internet and Gender/Sexual Relationship: A Socio-Religious and Ethical Perspective”, Paper presented at the </w:t>
      </w:r>
      <w:r w:rsidR="000E791C">
        <w:rPr>
          <w:rFonts w:ascii="Times New Roman" w:hAnsi="Times New Roman" w:cs="Times New Roman"/>
          <w:sz w:val="24"/>
          <w:szCs w:val="24"/>
        </w:rPr>
        <w:t>1</w:t>
      </w:r>
      <w:r w:rsidR="000E791C" w:rsidRPr="000E79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791C">
        <w:rPr>
          <w:rFonts w:ascii="Times New Roman" w:hAnsi="Times New Roman" w:cs="Times New Roman"/>
          <w:sz w:val="24"/>
          <w:szCs w:val="24"/>
        </w:rPr>
        <w:t xml:space="preserve"> Biennial Conference on “Religion and Change Agenda in Nigeria”, African Society for the Study of Sociology and Ethics in Religions (ASSOSER), University of Ibadan, Nigeria</w:t>
      </w:r>
      <w:r w:rsidR="00AE1A51">
        <w:rPr>
          <w:rFonts w:ascii="Times New Roman" w:hAnsi="Times New Roman" w:cs="Times New Roman"/>
          <w:sz w:val="24"/>
          <w:szCs w:val="24"/>
        </w:rPr>
        <w:t xml:space="preserve">; </w:t>
      </w:r>
      <w:r w:rsidR="000E791C">
        <w:rPr>
          <w:rFonts w:ascii="Times New Roman" w:hAnsi="Times New Roman" w:cs="Times New Roman"/>
          <w:sz w:val="24"/>
          <w:szCs w:val="24"/>
        </w:rPr>
        <w:t xml:space="preserve">May 15-17, 2016. </w:t>
      </w:r>
    </w:p>
    <w:p w:rsidR="008E1E91" w:rsidRDefault="008E1E91" w:rsidP="008E1E91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lastRenderedPageBreak/>
        <w:t xml:space="preserve">Onyiloha, C. A. (2015). “The Igbo Nation in Contemporary Times: Crossing the Bridges of Greatness and Recognition through Arts and Culture”, </w:t>
      </w:r>
      <w:r w:rsidR="00055691">
        <w:rPr>
          <w:rFonts w:ascii="Times New Roman" w:hAnsi="Times New Roman" w:cs="Times New Roman"/>
          <w:sz w:val="24"/>
          <w:szCs w:val="24"/>
        </w:rPr>
        <w:t xml:space="preserve">paper presented at the </w:t>
      </w:r>
      <w:proofErr w:type="spellStart"/>
      <w:r w:rsidRPr="00E7630F">
        <w:rPr>
          <w:rFonts w:ascii="Times New Roman" w:hAnsi="Times New Roman" w:cs="Times New Roman"/>
          <w:i/>
          <w:iCs/>
          <w:sz w:val="24"/>
          <w:szCs w:val="24"/>
        </w:rPr>
        <w:t>Njiko</w:t>
      </w:r>
      <w:proofErr w:type="spellEnd"/>
      <w:r w:rsidRPr="00E7630F">
        <w:rPr>
          <w:rFonts w:ascii="Times New Roman" w:hAnsi="Times New Roman" w:cs="Times New Roman"/>
          <w:i/>
          <w:iCs/>
          <w:sz w:val="24"/>
          <w:szCs w:val="24"/>
        </w:rPr>
        <w:t xml:space="preserve"> Carnival Colloquium,</w:t>
      </w:r>
      <w:r w:rsidRPr="00E7630F">
        <w:rPr>
          <w:rFonts w:ascii="Times New Roman" w:hAnsi="Times New Roman" w:cs="Times New Roman"/>
          <w:sz w:val="24"/>
          <w:szCs w:val="24"/>
        </w:rPr>
        <w:t xml:space="preserve"> </w:t>
      </w:r>
      <w:r w:rsidR="00055691" w:rsidRPr="00E7630F">
        <w:rPr>
          <w:rFonts w:ascii="Times New Roman" w:hAnsi="Times New Roman" w:cs="Times New Roman"/>
          <w:sz w:val="24"/>
          <w:szCs w:val="24"/>
        </w:rPr>
        <w:t>28</w:t>
      </w:r>
      <w:r w:rsidR="00055691" w:rsidRPr="00055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5691" w:rsidRPr="00E7630F">
        <w:rPr>
          <w:rFonts w:ascii="Times New Roman" w:hAnsi="Times New Roman" w:cs="Times New Roman"/>
          <w:sz w:val="24"/>
          <w:szCs w:val="24"/>
        </w:rPr>
        <w:t>-30</w:t>
      </w:r>
      <w:r w:rsidR="00055691" w:rsidRPr="00055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5691">
        <w:rPr>
          <w:rFonts w:ascii="Times New Roman" w:hAnsi="Times New Roman" w:cs="Times New Roman"/>
          <w:sz w:val="24"/>
          <w:szCs w:val="24"/>
        </w:rPr>
        <w:t xml:space="preserve"> </w:t>
      </w:r>
      <w:r w:rsidRPr="00E7630F">
        <w:rPr>
          <w:rFonts w:ascii="Times New Roman" w:hAnsi="Times New Roman" w:cs="Times New Roman"/>
          <w:sz w:val="24"/>
          <w:szCs w:val="24"/>
        </w:rPr>
        <w:t>December</w:t>
      </w:r>
      <w:r w:rsidR="00055691">
        <w:rPr>
          <w:rFonts w:ascii="Times New Roman" w:hAnsi="Times New Roman" w:cs="Times New Roman"/>
          <w:sz w:val="24"/>
          <w:szCs w:val="24"/>
        </w:rPr>
        <w:t xml:space="preserve"> 2015, </w:t>
      </w:r>
      <w:r w:rsidR="00A161EF">
        <w:rPr>
          <w:rFonts w:ascii="Times New Roman" w:hAnsi="Times New Roman" w:cs="Times New Roman"/>
          <w:sz w:val="24"/>
          <w:szCs w:val="24"/>
        </w:rPr>
        <w:t>Oguta Lake, Oguta, Nigeria; p. 27.</w:t>
      </w:r>
    </w:p>
    <w:p w:rsidR="008E1E91" w:rsidRDefault="008E1E91" w:rsidP="008E1E91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886" w:rsidRPr="00051A91" w:rsidRDefault="00E27AA2" w:rsidP="00051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Onyiloha, C. A. (2012). </w:t>
      </w:r>
      <w:r w:rsidR="00765D5B" w:rsidRPr="00E7630F">
        <w:rPr>
          <w:rFonts w:ascii="Times New Roman" w:hAnsi="Times New Roman" w:cs="Times New Roman"/>
          <w:sz w:val="24"/>
          <w:szCs w:val="24"/>
        </w:rPr>
        <w:t>“The Nigerian Political Landscape and the Need for</w:t>
      </w:r>
      <w:r w:rsidR="0026404A">
        <w:rPr>
          <w:rFonts w:ascii="Times New Roman" w:hAnsi="Times New Roman" w:cs="Times New Roman"/>
          <w:sz w:val="24"/>
          <w:szCs w:val="24"/>
        </w:rPr>
        <w:t xml:space="preserve"> Philosopher’s Intervention”, Paper</w:t>
      </w:r>
      <w:r>
        <w:rPr>
          <w:rFonts w:ascii="Times New Roman" w:hAnsi="Times New Roman" w:cs="Times New Roman"/>
          <w:sz w:val="24"/>
          <w:szCs w:val="24"/>
        </w:rPr>
        <w:t xml:space="preserve"> delivered at </w:t>
      </w:r>
      <w:r w:rsidR="00765D5B" w:rsidRPr="00E7630F">
        <w:rPr>
          <w:rFonts w:ascii="Times New Roman" w:hAnsi="Times New Roman" w:cs="Times New Roman"/>
          <w:sz w:val="24"/>
          <w:szCs w:val="24"/>
        </w:rPr>
        <w:t>the National Asso</w:t>
      </w:r>
      <w:r w:rsidR="005271A0">
        <w:rPr>
          <w:rFonts w:ascii="Times New Roman" w:hAnsi="Times New Roman" w:cs="Times New Roman"/>
          <w:sz w:val="24"/>
          <w:szCs w:val="24"/>
        </w:rPr>
        <w:t>ciation of Philosophy Students [NAPS]</w:t>
      </w:r>
      <w:r w:rsidR="00765D5B" w:rsidRPr="00E7630F">
        <w:rPr>
          <w:rFonts w:ascii="Times New Roman" w:hAnsi="Times New Roman" w:cs="Times New Roman"/>
          <w:sz w:val="24"/>
          <w:szCs w:val="24"/>
        </w:rPr>
        <w:t>,</w:t>
      </w:r>
      <w:r w:rsidR="0052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1A0">
        <w:rPr>
          <w:rFonts w:ascii="Times New Roman" w:hAnsi="Times New Roman" w:cs="Times New Roman"/>
          <w:sz w:val="24"/>
          <w:szCs w:val="24"/>
        </w:rPr>
        <w:t>Bigard</w:t>
      </w:r>
      <w:proofErr w:type="spellEnd"/>
      <w:r w:rsidR="005271A0">
        <w:rPr>
          <w:rFonts w:ascii="Times New Roman" w:hAnsi="Times New Roman" w:cs="Times New Roman"/>
          <w:sz w:val="24"/>
          <w:szCs w:val="24"/>
        </w:rPr>
        <w:t xml:space="preserve"> Memorial Seminary </w:t>
      </w:r>
      <w:r w:rsidR="00765D5B" w:rsidRPr="00E7630F">
        <w:rPr>
          <w:rFonts w:ascii="Times New Roman" w:hAnsi="Times New Roman" w:cs="Times New Roman"/>
          <w:sz w:val="24"/>
          <w:szCs w:val="24"/>
        </w:rPr>
        <w:t xml:space="preserve">Chapter, </w:t>
      </w:r>
      <w:proofErr w:type="spellStart"/>
      <w:r w:rsidR="005271A0">
        <w:rPr>
          <w:rFonts w:ascii="Times New Roman" w:hAnsi="Times New Roman" w:cs="Times New Roman"/>
          <w:sz w:val="24"/>
          <w:szCs w:val="24"/>
        </w:rPr>
        <w:t>Bigard</w:t>
      </w:r>
      <w:proofErr w:type="spellEnd"/>
      <w:r w:rsidR="005271A0">
        <w:rPr>
          <w:rFonts w:ascii="Times New Roman" w:hAnsi="Times New Roman" w:cs="Times New Roman"/>
          <w:sz w:val="24"/>
          <w:szCs w:val="24"/>
        </w:rPr>
        <w:t xml:space="preserve"> Memorial Seminary, Enugu; </w:t>
      </w:r>
      <w:r w:rsidR="00765D5B" w:rsidRPr="00E7630F">
        <w:rPr>
          <w:rFonts w:ascii="Times New Roman" w:hAnsi="Times New Roman" w:cs="Times New Roman"/>
          <w:sz w:val="24"/>
          <w:szCs w:val="24"/>
        </w:rPr>
        <w:t>November 2012.</w:t>
      </w:r>
    </w:p>
    <w:p w:rsidR="00765D5B" w:rsidRPr="00CF0886" w:rsidRDefault="00765D5B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30F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63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F0886">
        <w:rPr>
          <w:rFonts w:ascii="Times New Roman" w:hAnsi="Times New Roman" w:cs="Times New Roman"/>
          <w:b/>
          <w:bCs/>
          <w:sz w:val="24"/>
          <w:szCs w:val="24"/>
        </w:rPr>
        <w:t>General Articles</w:t>
      </w:r>
      <w:r w:rsidR="00CF0886" w:rsidRPr="00CF088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15CF9">
        <w:rPr>
          <w:rFonts w:ascii="Times New Roman" w:hAnsi="Times New Roman" w:cs="Times New Roman"/>
          <w:b/>
          <w:bCs/>
          <w:iCs/>
          <w:sz w:val="24"/>
          <w:szCs w:val="24"/>
        </w:rPr>
        <w:t>Articles in Dailies</w:t>
      </w:r>
      <w:r w:rsidR="00CF0886" w:rsidRPr="00CF0886">
        <w:rPr>
          <w:rFonts w:ascii="Times New Roman" w:hAnsi="Times New Roman" w:cs="Times New Roman"/>
          <w:b/>
          <w:bCs/>
          <w:iCs/>
          <w:sz w:val="24"/>
          <w:szCs w:val="24"/>
        </w:rPr>
        <w:t>/Magazines)</w:t>
      </w:r>
    </w:p>
    <w:p w:rsidR="00765D5B" w:rsidRPr="00E7630F" w:rsidRDefault="00765D5B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D5B" w:rsidRPr="00E7630F" w:rsidRDefault="00CF0886" w:rsidP="00765D5B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Articles in Dailies /</w:t>
      </w:r>
      <w:r w:rsidR="00765D5B" w:rsidRPr="00E76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Magazines:</w:t>
      </w:r>
    </w:p>
    <w:p w:rsidR="00765D5B" w:rsidRPr="00E7630F" w:rsidRDefault="00765D5B" w:rsidP="00765D5B">
      <w:pPr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Onyiloha, C. A. (1995). “Nigerians: Let us Rise and Embrace Reason” in </w:t>
      </w:r>
      <w:r w:rsidRPr="00E7630F">
        <w:rPr>
          <w:rFonts w:ascii="Times New Roman" w:hAnsi="Times New Roman" w:cs="Times New Roman"/>
          <w:i/>
          <w:iCs/>
          <w:sz w:val="24"/>
          <w:szCs w:val="24"/>
        </w:rPr>
        <w:t>Tomorrow Magazine,</w:t>
      </w:r>
      <w:r w:rsidRPr="00E7630F">
        <w:rPr>
          <w:rFonts w:ascii="Times New Roman" w:hAnsi="Times New Roman" w:cs="Times New Roman"/>
          <w:sz w:val="24"/>
          <w:szCs w:val="24"/>
        </w:rPr>
        <w:t xml:space="preserve"> 1995 Issue, 13, pp.  </w:t>
      </w:r>
    </w:p>
    <w:p w:rsidR="00765D5B" w:rsidRDefault="00765D5B" w:rsidP="00765D5B">
      <w:pPr>
        <w:jc w:val="both"/>
        <w:rPr>
          <w:rFonts w:ascii="Times New Roman" w:hAnsi="Times New Roman" w:cs="Times New Roman"/>
          <w:sz w:val="24"/>
          <w:szCs w:val="24"/>
        </w:rPr>
      </w:pPr>
      <w:r w:rsidRPr="00E7630F">
        <w:rPr>
          <w:rFonts w:ascii="Times New Roman" w:hAnsi="Times New Roman" w:cs="Times New Roman"/>
          <w:sz w:val="24"/>
          <w:szCs w:val="24"/>
        </w:rPr>
        <w:t xml:space="preserve">Onyiloha, C. A. (2014). “Dora </w:t>
      </w:r>
      <w:proofErr w:type="spellStart"/>
      <w:r w:rsidRPr="00E7630F">
        <w:rPr>
          <w:rFonts w:ascii="Times New Roman" w:hAnsi="Times New Roman" w:cs="Times New Roman"/>
          <w:sz w:val="24"/>
          <w:szCs w:val="24"/>
        </w:rPr>
        <w:t>Akunyili</w:t>
      </w:r>
      <w:proofErr w:type="spellEnd"/>
      <w:r w:rsidRPr="00E7630F">
        <w:rPr>
          <w:rFonts w:ascii="Times New Roman" w:hAnsi="Times New Roman" w:cs="Times New Roman"/>
          <w:sz w:val="24"/>
          <w:szCs w:val="24"/>
        </w:rPr>
        <w:t xml:space="preserve">: Her Good Conscience Saved the Nation from Time Bomb” in </w:t>
      </w:r>
      <w:r w:rsidRPr="00E7630F">
        <w:rPr>
          <w:rFonts w:ascii="Times New Roman" w:hAnsi="Times New Roman" w:cs="Times New Roman"/>
          <w:i/>
          <w:iCs/>
          <w:sz w:val="24"/>
          <w:szCs w:val="24"/>
        </w:rPr>
        <w:t>Daily Sun Newspaper,</w:t>
      </w:r>
      <w:r w:rsidRPr="00E7630F">
        <w:rPr>
          <w:rFonts w:ascii="Times New Roman" w:hAnsi="Times New Roman" w:cs="Times New Roman"/>
          <w:sz w:val="24"/>
          <w:szCs w:val="24"/>
        </w:rPr>
        <w:t xml:space="preserve"> 28 August 2014, pp. 46-47.</w:t>
      </w:r>
    </w:p>
    <w:p w:rsidR="00765D5B" w:rsidRDefault="00765D5B" w:rsidP="00765D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3D8" w:rsidRDefault="000433D8" w:rsidP="00765D5B">
      <w:pPr>
        <w:rPr>
          <w:rFonts w:ascii="Times New Roman" w:hAnsi="Times New Roman" w:cs="Times New Roman"/>
          <w:b/>
          <w:bCs/>
        </w:rPr>
      </w:pPr>
    </w:p>
    <w:p w:rsidR="00765D5B" w:rsidRPr="00F74427" w:rsidRDefault="00765D5B" w:rsidP="00765D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4427">
        <w:rPr>
          <w:rFonts w:ascii="Times New Roman" w:hAnsi="Times New Roman" w:cs="Times New Roman"/>
          <w:b/>
          <w:bCs/>
          <w:sz w:val="24"/>
          <w:szCs w:val="24"/>
        </w:rPr>
        <w:t>Chiedu A. Onyiloha</w:t>
      </w:r>
      <w:r w:rsidR="009E4E19">
        <w:rPr>
          <w:rFonts w:ascii="Times New Roman" w:hAnsi="Times New Roman" w:cs="Times New Roman"/>
          <w:b/>
          <w:bCs/>
          <w:sz w:val="24"/>
          <w:szCs w:val="24"/>
        </w:rPr>
        <w:t>, PhD</w:t>
      </w:r>
    </w:p>
    <w:p w:rsidR="00765D5B" w:rsidRPr="00F74427" w:rsidRDefault="00765D5B" w:rsidP="0076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427">
        <w:rPr>
          <w:rFonts w:ascii="Times New Roman" w:hAnsi="Times New Roman" w:cs="Times New Roman"/>
          <w:sz w:val="24"/>
          <w:szCs w:val="24"/>
        </w:rPr>
        <w:t>University of Port Harcourt</w:t>
      </w:r>
    </w:p>
    <w:p w:rsidR="00765D5B" w:rsidRPr="00F74427" w:rsidRDefault="00505983" w:rsidP="0076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427">
        <w:rPr>
          <w:rFonts w:ascii="Times New Roman" w:hAnsi="Times New Roman" w:cs="Times New Roman"/>
          <w:sz w:val="24"/>
          <w:szCs w:val="24"/>
        </w:rPr>
        <w:t>May</w:t>
      </w:r>
      <w:r w:rsidR="00765D5B" w:rsidRPr="00F74427">
        <w:rPr>
          <w:rFonts w:ascii="Times New Roman" w:hAnsi="Times New Roman" w:cs="Times New Roman"/>
          <w:sz w:val="24"/>
          <w:szCs w:val="24"/>
        </w:rPr>
        <w:t>, 2016</w:t>
      </w:r>
    </w:p>
    <w:p w:rsidR="00D23771" w:rsidRDefault="00D23771"/>
    <w:sectPr w:rsidR="00D23771" w:rsidSect="006970F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64" w:rsidRDefault="00F13F64" w:rsidP="002E3482">
      <w:pPr>
        <w:spacing w:after="0" w:line="240" w:lineRule="auto"/>
      </w:pPr>
      <w:r>
        <w:separator/>
      </w:r>
    </w:p>
  </w:endnote>
  <w:endnote w:type="continuationSeparator" w:id="0">
    <w:p w:rsidR="00F13F64" w:rsidRDefault="00F13F64" w:rsidP="002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963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E3482" w:rsidRDefault="002E3482">
            <w:pPr>
              <w:pStyle w:val="Footer"/>
              <w:jc w:val="center"/>
            </w:pPr>
            <w:r>
              <w:t xml:space="preserve">Page </w:t>
            </w:r>
            <w:r w:rsidR="00D314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3144C">
              <w:rPr>
                <w:b/>
                <w:sz w:val="24"/>
                <w:szCs w:val="24"/>
              </w:rPr>
              <w:fldChar w:fldCharType="separate"/>
            </w:r>
            <w:r w:rsidR="00A85FAC">
              <w:rPr>
                <w:b/>
                <w:noProof/>
              </w:rPr>
              <w:t>6</w:t>
            </w:r>
            <w:r w:rsidR="00D3144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14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3144C">
              <w:rPr>
                <w:b/>
                <w:sz w:val="24"/>
                <w:szCs w:val="24"/>
              </w:rPr>
              <w:fldChar w:fldCharType="separate"/>
            </w:r>
            <w:r w:rsidR="00A85FAC">
              <w:rPr>
                <w:b/>
                <w:noProof/>
              </w:rPr>
              <w:t>8</w:t>
            </w:r>
            <w:r w:rsidR="00D314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4946" w:rsidRDefault="00F13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64" w:rsidRDefault="00F13F64" w:rsidP="002E3482">
      <w:pPr>
        <w:spacing w:after="0" w:line="240" w:lineRule="auto"/>
      </w:pPr>
      <w:r>
        <w:separator/>
      </w:r>
    </w:p>
  </w:footnote>
  <w:footnote w:type="continuationSeparator" w:id="0">
    <w:p w:rsidR="00F13F64" w:rsidRDefault="00F13F64" w:rsidP="002E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5B"/>
    <w:rsid w:val="000276E9"/>
    <w:rsid w:val="00041B20"/>
    <w:rsid w:val="000433D8"/>
    <w:rsid w:val="00051A91"/>
    <w:rsid w:val="00055691"/>
    <w:rsid w:val="00062CD8"/>
    <w:rsid w:val="000746D1"/>
    <w:rsid w:val="000941C9"/>
    <w:rsid w:val="000A6C87"/>
    <w:rsid w:val="000E19A7"/>
    <w:rsid w:val="000E791C"/>
    <w:rsid w:val="000E7D59"/>
    <w:rsid w:val="00105BBE"/>
    <w:rsid w:val="00115CF9"/>
    <w:rsid w:val="00120016"/>
    <w:rsid w:val="00154F30"/>
    <w:rsid w:val="00155FBC"/>
    <w:rsid w:val="00172FA2"/>
    <w:rsid w:val="00176A6B"/>
    <w:rsid w:val="001832BA"/>
    <w:rsid w:val="001A7A38"/>
    <w:rsid w:val="001B717C"/>
    <w:rsid w:val="001C1F29"/>
    <w:rsid w:val="001C58D2"/>
    <w:rsid w:val="001E47BB"/>
    <w:rsid w:val="001F4981"/>
    <w:rsid w:val="001F5D3F"/>
    <w:rsid w:val="001F6050"/>
    <w:rsid w:val="002374EF"/>
    <w:rsid w:val="00247F05"/>
    <w:rsid w:val="0026404A"/>
    <w:rsid w:val="00270F24"/>
    <w:rsid w:val="002B2411"/>
    <w:rsid w:val="002D0504"/>
    <w:rsid w:val="002D35DB"/>
    <w:rsid w:val="002D4669"/>
    <w:rsid w:val="002D5586"/>
    <w:rsid w:val="002E3482"/>
    <w:rsid w:val="002F40CC"/>
    <w:rsid w:val="00303299"/>
    <w:rsid w:val="00305908"/>
    <w:rsid w:val="003352DB"/>
    <w:rsid w:val="0036535C"/>
    <w:rsid w:val="00372647"/>
    <w:rsid w:val="00372A5B"/>
    <w:rsid w:val="00395264"/>
    <w:rsid w:val="003F2513"/>
    <w:rsid w:val="0040716F"/>
    <w:rsid w:val="00423702"/>
    <w:rsid w:val="004303A9"/>
    <w:rsid w:val="00455966"/>
    <w:rsid w:val="00456B3A"/>
    <w:rsid w:val="00463240"/>
    <w:rsid w:val="004754EC"/>
    <w:rsid w:val="004A552E"/>
    <w:rsid w:val="004A719F"/>
    <w:rsid w:val="004B1AAC"/>
    <w:rsid w:val="004E5536"/>
    <w:rsid w:val="004E7C8B"/>
    <w:rsid w:val="00505983"/>
    <w:rsid w:val="005271A0"/>
    <w:rsid w:val="00561526"/>
    <w:rsid w:val="00563CE3"/>
    <w:rsid w:val="00573362"/>
    <w:rsid w:val="00577826"/>
    <w:rsid w:val="005A2847"/>
    <w:rsid w:val="005C04C4"/>
    <w:rsid w:val="005C4CDC"/>
    <w:rsid w:val="005D2326"/>
    <w:rsid w:val="005E59A0"/>
    <w:rsid w:val="006164DD"/>
    <w:rsid w:val="00631EB3"/>
    <w:rsid w:val="00633AAA"/>
    <w:rsid w:val="00640A18"/>
    <w:rsid w:val="006662DD"/>
    <w:rsid w:val="00677E27"/>
    <w:rsid w:val="006869DE"/>
    <w:rsid w:val="006A5937"/>
    <w:rsid w:val="006B7848"/>
    <w:rsid w:val="006C00DA"/>
    <w:rsid w:val="006D040D"/>
    <w:rsid w:val="00711AC7"/>
    <w:rsid w:val="00712A28"/>
    <w:rsid w:val="007231F6"/>
    <w:rsid w:val="00751127"/>
    <w:rsid w:val="00755BB8"/>
    <w:rsid w:val="007609EC"/>
    <w:rsid w:val="00765D5B"/>
    <w:rsid w:val="007677CC"/>
    <w:rsid w:val="00796D50"/>
    <w:rsid w:val="007A3C2E"/>
    <w:rsid w:val="007A67B0"/>
    <w:rsid w:val="007B5B6B"/>
    <w:rsid w:val="007E2EFC"/>
    <w:rsid w:val="00832744"/>
    <w:rsid w:val="00881395"/>
    <w:rsid w:val="008A65D2"/>
    <w:rsid w:val="008B4B53"/>
    <w:rsid w:val="008C5F85"/>
    <w:rsid w:val="008E1E91"/>
    <w:rsid w:val="00904AA0"/>
    <w:rsid w:val="00917F6D"/>
    <w:rsid w:val="00927546"/>
    <w:rsid w:val="00930F3C"/>
    <w:rsid w:val="0093253E"/>
    <w:rsid w:val="0093787D"/>
    <w:rsid w:val="00953C65"/>
    <w:rsid w:val="009563A9"/>
    <w:rsid w:val="00972488"/>
    <w:rsid w:val="00983127"/>
    <w:rsid w:val="009B1906"/>
    <w:rsid w:val="009B53B7"/>
    <w:rsid w:val="009B5F6B"/>
    <w:rsid w:val="009E4E19"/>
    <w:rsid w:val="00A05579"/>
    <w:rsid w:val="00A161EF"/>
    <w:rsid w:val="00A27CD7"/>
    <w:rsid w:val="00A37261"/>
    <w:rsid w:val="00A442B9"/>
    <w:rsid w:val="00A6059B"/>
    <w:rsid w:val="00A62B26"/>
    <w:rsid w:val="00A81BEA"/>
    <w:rsid w:val="00A85FAC"/>
    <w:rsid w:val="00A93339"/>
    <w:rsid w:val="00A958A4"/>
    <w:rsid w:val="00AD59BE"/>
    <w:rsid w:val="00AE1A51"/>
    <w:rsid w:val="00AF7359"/>
    <w:rsid w:val="00B53A19"/>
    <w:rsid w:val="00B64BA1"/>
    <w:rsid w:val="00B67D2C"/>
    <w:rsid w:val="00B70785"/>
    <w:rsid w:val="00B74D03"/>
    <w:rsid w:val="00B8252C"/>
    <w:rsid w:val="00B8343B"/>
    <w:rsid w:val="00BA12A9"/>
    <w:rsid w:val="00BD201F"/>
    <w:rsid w:val="00BE7046"/>
    <w:rsid w:val="00BF00DB"/>
    <w:rsid w:val="00C007BF"/>
    <w:rsid w:val="00C11831"/>
    <w:rsid w:val="00C32964"/>
    <w:rsid w:val="00C51562"/>
    <w:rsid w:val="00CA5A1B"/>
    <w:rsid w:val="00CE021E"/>
    <w:rsid w:val="00CF0886"/>
    <w:rsid w:val="00D0285B"/>
    <w:rsid w:val="00D21CF5"/>
    <w:rsid w:val="00D23771"/>
    <w:rsid w:val="00D3144C"/>
    <w:rsid w:val="00DA1540"/>
    <w:rsid w:val="00DB06BF"/>
    <w:rsid w:val="00DD711F"/>
    <w:rsid w:val="00DE084A"/>
    <w:rsid w:val="00DE34F1"/>
    <w:rsid w:val="00DF0E2B"/>
    <w:rsid w:val="00E15E73"/>
    <w:rsid w:val="00E27AA2"/>
    <w:rsid w:val="00E3041D"/>
    <w:rsid w:val="00E359AC"/>
    <w:rsid w:val="00E35C12"/>
    <w:rsid w:val="00E43DB3"/>
    <w:rsid w:val="00E45EB9"/>
    <w:rsid w:val="00E614BE"/>
    <w:rsid w:val="00E8734D"/>
    <w:rsid w:val="00E92A13"/>
    <w:rsid w:val="00EA21A4"/>
    <w:rsid w:val="00EA24D0"/>
    <w:rsid w:val="00ED40F6"/>
    <w:rsid w:val="00EF0408"/>
    <w:rsid w:val="00F13F64"/>
    <w:rsid w:val="00F2065B"/>
    <w:rsid w:val="00F404F1"/>
    <w:rsid w:val="00F42540"/>
    <w:rsid w:val="00F62024"/>
    <w:rsid w:val="00F74427"/>
    <w:rsid w:val="00F81A76"/>
    <w:rsid w:val="00F91F31"/>
    <w:rsid w:val="00FA1606"/>
    <w:rsid w:val="00FA2239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5B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D5B"/>
    <w:pPr>
      <w:ind w:left="720"/>
    </w:pPr>
  </w:style>
  <w:style w:type="paragraph" w:styleId="NoSpacing">
    <w:name w:val="No Spacing"/>
    <w:uiPriority w:val="99"/>
    <w:qFormat/>
    <w:rsid w:val="00765D5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765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5B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65D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482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Chiedu A. Onyiloha</dc:creator>
  <cp:lastModifiedBy>Chiedu A. Onyiloha</cp:lastModifiedBy>
  <cp:revision>182</cp:revision>
  <dcterms:created xsi:type="dcterms:W3CDTF">2016-05-22T16:52:00Z</dcterms:created>
  <dcterms:modified xsi:type="dcterms:W3CDTF">2016-09-22T11:33:00Z</dcterms:modified>
</cp:coreProperties>
</file>